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6B7" w14:textId="22B10265" w:rsidR="00112E89" w:rsidRDefault="00A551AD" w:rsidP="00180885">
      <w:pPr>
        <w:tabs>
          <w:tab w:val="left" w:pos="9630"/>
        </w:tabs>
        <w:spacing w:before="59" w:after="0" w:line="240" w:lineRule="auto"/>
        <w:ind w:right="-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5A5AB" wp14:editId="3C4976F6">
                <wp:simplePos x="0" y="0"/>
                <wp:positionH relativeFrom="column">
                  <wp:posOffset>-44450</wp:posOffset>
                </wp:positionH>
                <wp:positionV relativeFrom="paragraph">
                  <wp:posOffset>-50165</wp:posOffset>
                </wp:positionV>
                <wp:extent cx="5962650" cy="27940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79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-3.5pt;margin-top:-3.95pt;width:469.5pt;height:2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41D3BF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"/>
            </w:pict>
          </mc:Fallback>
        </mc:AlternateContent>
      </w:r>
      <w:r w:rsidR="00112E89">
        <w:rPr>
          <w:noProof/>
        </w:rPr>
        <w:drawing>
          <wp:anchor distT="0" distB="0" distL="114300" distR="114300" simplePos="0" relativeHeight="251658240" behindDoc="1" locked="0" layoutInCell="1" allowOverlap="1" wp14:anchorId="3D1223E1" wp14:editId="5155F654">
            <wp:simplePos x="0" y="0"/>
            <wp:positionH relativeFrom="column">
              <wp:posOffset>-25400</wp:posOffset>
            </wp:positionH>
            <wp:positionV relativeFrom="paragraph">
              <wp:posOffset>-35560</wp:posOffset>
            </wp:positionV>
            <wp:extent cx="5937250" cy="22352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743" r="107" b="27610"/>
                    <a:stretch/>
                  </pic:blipFill>
                  <pic:spPr bwMode="auto">
                    <a:xfrm>
                      <a:off x="0" y="0"/>
                      <a:ext cx="59372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D353C9F" w14:textId="43E490F2" w:rsidR="00112E89" w:rsidRDefault="00112E89" w:rsidP="00112E89">
      <w:pPr>
        <w:tabs>
          <w:tab w:val="left" w:pos="9630"/>
        </w:tabs>
        <w:spacing w:before="59" w:after="0" w:line="240" w:lineRule="auto"/>
        <w:ind w:right="-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82EA6C7" w14:textId="05D081E0" w:rsidR="00112E89" w:rsidRDefault="00112E89" w:rsidP="00112E89">
      <w:pPr>
        <w:tabs>
          <w:tab w:val="left" w:pos="9630"/>
        </w:tabs>
        <w:spacing w:before="59" w:after="0" w:line="240" w:lineRule="auto"/>
        <w:ind w:right="-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107788D" w14:textId="77777777" w:rsidR="00112E89" w:rsidRDefault="00112E89" w:rsidP="00112E89">
      <w:pPr>
        <w:tabs>
          <w:tab w:val="left" w:pos="9630"/>
        </w:tabs>
        <w:spacing w:before="59" w:after="0" w:line="240" w:lineRule="auto"/>
        <w:ind w:right="-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E00F5E" w14:textId="5C740301" w:rsidR="00112E89" w:rsidRDefault="00112E89" w:rsidP="00112E89">
      <w:pPr>
        <w:tabs>
          <w:tab w:val="left" w:pos="9630"/>
        </w:tabs>
        <w:spacing w:before="59" w:after="0" w:line="240" w:lineRule="auto"/>
        <w:ind w:right="-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AC0F235" w14:textId="77777777" w:rsidR="00112E89" w:rsidRDefault="00112E89" w:rsidP="00112E89">
      <w:pPr>
        <w:tabs>
          <w:tab w:val="left" w:pos="9630"/>
        </w:tabs>
        <w:spacing w:before="59" w:after="0" w:line="240" w:lineRule="auto"/>
        <w:ind w:right="-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70B2C5E" w14:textId="77777777" w:rsidR="00112E89" w:rsidRDefault="00112E89" w:rsidP="00112E89">
      <w:pPr>
        <w:tabs>
          <w:tab w:val="left" w:pos="9630"/>
        </w:tabs>
        <w:spacing w:before="59" w:after="0" w:line="240" w:lineRule="auto"/>
        <w:ind w:right="-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15717E2" w14:textId="0D455D2D" w:rsidR="000C3591" w:rsidRPr="000C3591" w:rsidRDefault="009D5FB9" w:rsidP="000C35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C3591" w:rsidRPr="000C3591">
        <w:rPr>
          <w:b/>
          <w:sz w:val="24"/>
          <w:szCs w:val="24"/>
        </w:rPr>
        <w:t>9</w:t>
      </w:r>
      <w:r w:rsidR="000C3591" w:rsidRPr="000C3591">
        <w:rPr>
          <w:b/>
          <w:sz w:val="24"/>
          <w:szCs w:val="24"/>
          <w:vertAlign w:val="superscript"/>
        </w:rPr>
        <w:t>th</w:t>
      </w:r>
      <w:r w:rsidR="000C3591" w:rsidRPr="000C3591">
        <w:rPr>
          <w:b/>
          <w:sz w:val="24"/>
          <w:szCs w:val="24"/>
        </w:rPr>
        <w:t xml:space="preserve"> ANNUAL MEETING AGENDA</w:t>
      </w:r>
    </w:p>
    <w:p w14:paraId="153C22D4" w14:textId="77777777" w:rsidR="000C3591" w:rsidRPr="000C3591" w:rsidRDefault="000C3591" w:rsidP="000C3591">
      <w:pPr>
        <w:spacing w:after="0"/>
        <w:jc w:val="center"/>
        <w:rPr>
          <w:bCs/>
          <w:sz w:val="24"/>
          <w:szCs w:val="24"/>
        </w:rPr>
      </w:pPr>
      <w:r w:rsidRPr="000C3591">
        <w:rPr>
          <w:bCs/>
          <w:sz w:val="24"/>
          <w:szCs w:val="24"/>
        </w:rPr>
        <w:t>Hilton Burlington Lake Champlain</w:t>
      </w:r>
    </w:p>
    <w:p w14:paraId="3F10DDCE" w14:textId="77777777" w:rsidR="000C3591" w:rsidRPr="000C3591" w:rsidRDefault="000C3591" w:rsidP="000C3591">
      <w:pPr>
        <w:spacing w:after="0"/>
        <w:jc w:val="center"/>
        <w:rPr>
          <w:sz w:val="24"/>
          <w:szCs w:val="24"/>
        </w:rPr>
      </w:pPr>
      <w:r w:rsidRPr="000C3591">
        <w:rPr>
          <w:sz w:val="24"/>
          <w:szCs w:val="24"/>
        </w:rPr>
        <w:t>60 Battery St., Burlington, VT 05401</w:t>
      </w:r>
    </w:p>
    <w:p w14:paraId="67C019BC" w14:textId="4FA83A9B" w:rsidR="00ED5A70" w:rsidRDefault="00ED5A70" w:rsidP="00436DC3">
      <w:pPr>
        <w:spacing w:after="0"/>
        <w:jc w:val="center"/>
      </w:pPr>
    </w:p>
    <w:p w14:paraId="37EDB3BF" w14:textId="77777777" w:rsidR="000C3591" w:rsidRDefault="000C3591" w:rsidP="00436DC3">
      <w:pPr>
        <w:spacing w:after="0"/>
        <w:jc w:val="center"/>
      </w:pPr>
    </w:p>
    <w:p w14:paraId="03DD2913" w14:textId="77777777" w:rsidR="00ED5A70" w:rsidRDefault="00ED5A70" w:rsidP="00436DC3">
      <w:pPr>
        <w:spacing w:after="0"/>
        <w:jc w:val="center"/>
      </w:pPr>
    </w:p>
    <w:p w14:paraId="02ED12E0" w14:textId="2B8858C8" w:rsidR="00B84489" w:rsidRDefault="00B84489" w:rsidP="00B06B23">
      <w:pPr>
        <w:spacing w:after="0"/>
        <w:rPr>
          <w:b/>
          <w:bCs/>
        </w:rPr>
      </w:pPr>
      <w:r w:rsidRPr="00B3187B">
        <w:rPr>
          <w:b/>
          <w:bCs/>
        </w:rPr>
        <w:t>MONDAY</w:t>
      </w:r>
      <w:r w:rsidR="00505990">
        <w:rPr>
          <w:b/>
          <w:bCs/>
        </w:rPr>
        <w:t>,</w:t>
      </w:r>
      <w:r w:rsidRPr="00B3187B">
        <w:rPr>
          <w:b/>
          <w:bCs/>
        </w:rPr>
        <w:t xml:space="preserve"> </w:t>
      </w:r>
      <w:r w:rsidR="00B3187B" w:rsidRPr="00B3187B">
        <w:rPr>
          <w:b/>
          <w:bCs/>
        </w:rPr>
        <w:t>APRIL</w:t>
      </w:r>
      <w:r w:rsidRPr="00B3187B">
        <w:rPr>
          <w:b/>
          <w:bCs/>
        </w:rPr>
        <w:t xml:space="preserve"> </w:t>
      </w:r>
      <w:r w:rsidR="000C3591">
        <w:rPr>
          <w:b/>
          <w:bCs/>
        </w:rPr>
        <w:t>1</w:t>
      </w:r>
      <w:r w:rsidR="000C3591" w:rsidRPr="005269CF">
        <w:rPr>
          <w:b/>
          <w:bCs/>
          <w:vertAlign w:val="superscript"/>
        </w:rPr>
        <w:t>ST</w:t>
      </w:r>
    </w:p>
    <w:tbl>
      <w:tblPr>
        <w:tblStyle w:val="TableGrid"/>
        <w:tblW w:w="9377" w:type="dxa"/>
        <w:jc w:val="center"/>
        <w:tblLook w:val="04A0" w:firstRow="1" w:lastRow="0" w:firstColumn="1" w:lastColumn="0" w:noHBand="0" w:noVBand="1"/>
      </w:tblPr>
      <w:tblGrid>
        <w:gridCol w:w="1705"/>
        <w:gridCol w:w="7672"/>
      </w:tblGrid>
      <w:tr w:rsidR="00B84489" w14:paraId="213455A8" w14:textId="77777777" w:rsidTr="00963D8D">
        <w:trPr>
          <w:trHeight w:val="314"/>
          <w:jc w:val="center"/>
        </w:trPr>
        <w:tc>
          <w:tcPr>
            <w:tcW w:w="1705" w:type="dxa"/>
            <w:shd w:val="clear" w:color="auto" w:fill="D9D9D9" w:themeFill="background1" w:themeFillShade="D9"/>
          </w:tcPr>
          <w:p w14:paraId="2394C5B4" w14:textId="5D213CBB" w:rsidR="00B84489" w:rsidRPr="00B84489" w:rsidRDefault="00B84489" w:rsidP="00436DC3">
            <w:pPr>
              <w:jc w:val="center"/>
              <w:rPr>
                <w:b/>
                <w:bCs/>
              </w:rPr>
            </w:pPr>
            <w:r w:rsidRPr="00B84489">
              <w:rPr>
                <w:b/>
                <w:bCs/>
              </w:rPr>
              <w:t>Time</w:t>
            </w:r>
          </w:p>
        </w:tc>
        <w:tc>
          <w:tcPr>
            <w:tcW w:w="7672" w:type="dxa"/>
            <w:shd w:val="clear" w:color="auto" w:fill="D9D9D9" w:themeFill="background1" w:themeFillShade="D9"/>
          </w:tcPr>
          <w:p w14:paraId="1D71515A" w14:textId="46288330" w:rsidR="00B84489" w:rsidRPr="00B84489" w:rsidRDefault="00B84489" w:rsidP="00180885">
            <w:pPr>
              <w:ind w:left="-110"/>
              <w:jc w:val="center"/>
              <w:rPr>
                <w:b/>
                <w:bCs/>
              </w:rPr>
            </w:pPr>
            <w:r w:rsidRPr="00B84489">
              <w:rPr>
                <w:b/>
                <w:bCs/>
              </w:rPr>
              <w:t>Topic</w:t>
            </w:r>
          </w:p>
        </w:tc>
      </w:tr>
      <w:tr w:rsidR="00B84489" w14:paraId="7D8A3441" w14:textId="77777777" w:rsidTr="00963D8D">
        <w:trPr>
          <w:trHeight w:val="314"/>
          <w:jc w:val="center"/>
        </w:trPr>
        <w:tc>
          <w:tcPr>
            <w:tcW w:w="1705" w:type="dxa"/>
          </w:tcPr>
          <w:p w14:paraId="6FC6DEE0" w14:textId="77777777" w:rsidR="00B84489" w:rsidRDefault="00B84489" w:rsidP="00436DC3">
            <w:pPr>
              <w:jc w:val="center"/>
            </w:pPr>
          </w:p>
        </w:tc>
        <w:tc>
          <w:tcPr>
            <w:tcW w:w="7672" w:type="dxa"/>
          </w:tcPr>
          <w:p w14:paraId="3B613734" w14:textId="26A52915" w:rsidR="00B84489" w:rsidRDefault="00B84489" w:rsidP="00436DC3">
            <w:pPr>
              <w:jc w:val="center"/>
            </w:pPr>
            <w:r>
              <w:t>Travel</w:t>
            </w:r>
          </w:p>
        </w:tc>
      </w:tr>
      <w:tr w:rsidR="00B84489" w14:paraId="31C39CEF" w14:textId="77777777" w:rsidTr="00963D8D">
        <w:trPr>
          <w:trHeight w:val="314"/>
          <w:jc w:val="center"/>
        </w:trPr>
        <w:tc>
          <w:tcPr>
            <w:tcW w:w="1705" w:type="dxa"/>
          </w:tcPr>
          <w:p w14:paraId="3A03A62A" w14:textId="502B1789" w:rsidR="00B84489" w:rsidRDefault="008A7C77" w:rsidP="00436DC3">
            <w:pPr>
              <w:jc w:val="center"/>
            </w:pPr>
            <w:r>
              <w:t>5:00</w:t>
            </w:r>
            <w:r w:rsidR="00C2250F">
              <w:t xml:space="preserve"> </w:t>
            </w:r>
            <w:r>
              <w:t>–</w:t>
            </w:r>
            <w:r w:rsidR="00C2250F">
              <w:t xml:space="preserve"> 7</w:t>
            </w:r>
            <w:r>
              <w:t>:00</w:t>
            </w:r>
          </w:p>
        </w:tc>
        <w:tc>
          <w:tcPr>
            <w:tcW w:w="7672" w:type="dxa"/>
          </w:tcPr>
          <w:p w14:paraId="390A592C" w14:textId="693FAA66" w:rsidR="00B84489" w:rsidRDefault="00B84489" w:rsidP="00436DC3">
            <w:pPr>
              <w:jc w:val="center"/>
            </w:pPr>
            <w:r>
              <w:t>Registration</w:t>
            </w:r>
          </w:p>
        </w:tc>
      </w:tr>
      <w:tr w:rsidR="00B84489" w14:paraId="3BDCA919" w14:textId="77777777" w:rsidTr="00963D8D">
        <w:trPr>
          <w:trHeight w:val="302"/>
          <w:jc w:val="center"/>
        </w:trPr>
        <w:tc>
          <w:tcPr>
            <w:tcW w:w="1705" w:type="dxa"/>
          </w:tcPr>
          <w:p w14:paraId="38683F70" w14:textId="374E54F7" w:rsidR="00B84489" w:rsidRDefault="008A7C77" w:rsidP="00436DC3">
            <w:pPr>
              <w:jc w:val="center"/>
            </w:pPr>
            <w:r>
              <w:t>7:00 – 9:00</w:t>
            </w:r>
          </w:p>
        </w:tc>
        <w:tc>
          <w:tcPr>
            <w:tcW w:w="7672" w:type="dxa"/>
          </w:tcPr>
          <w:p w14:paraId="5E68EAA9" w14:textId="4CEA4F95" w:rsidR="00BA38E4" w:rsidRDefault="00B84489" w:rsidP="00436DC3">
            <w:pPr>
              <w:jc w:val="center"/>
            </w:pPr>
            <w:r>
              <w:t xml:space="preserve">Reception </w:t>
            </w:r>
            <w:r w:rsidR="0039388A">
              <w:t>Lake</w:t>
            </w:r>
            <w:r w:rsidR="005B1ADF">
              <w:t xml:space="preserve"> (light hors d’oeuvres and drinks)</w:t>
            </w:r>
            <w:r w:rsidR="0039388A">
              <w:t xml:space="preserve"> </w:t>
            </w:r>
          </w:p>
          <w:p w14:paraId="12567186" w14:textId="4A3B423D" w:rsidR="00B84489" w:rsidRDefault="0039388A" w:rsidP="00436DC3">
            <w:pPr>
              <w:jc w:val="center"/>
            </w:pPr>
            <w:r>
              <w:t>Champlain Salon</w:t>
            </w:r>
          </w:p>
        </w:tc>
      </w:tr>
    </w:tbl>
    <w:p w14:paraId="19227724" w14:textId="61F4EA0E" w:rsidR="00B84489" w:rsidRDefault="00B84489" w:rsidP="00436DC3">
      <w:pPr>
        <w:spacing w:after="0"/>
        <w:jc w:val="center"/>
      </w:pPr>
    </w:p>
    <w:p w14:paraId="0BC412D3" w14:textId="28965D5C" w:rsidR="00436DC3" w:rsidRPr="00436DC3" w:rsidRDefault="00436DC3" w:rsidP="00B06B23">
      <w:pPr>
        <w:spacing w:after="0"/>
        <w:rPr>
          <w:b/>
          <w:bCs/>
        </w:rPr>
      </w:pPr>
      <w:r w:rsidRPr="00B3187B">
        <w:rPr>
          <w:b/>
          <w:bCs/>
        </w:rPr>
        <w:t>TUESDAY</w:t>
      </w:r>
      <w:r w:rsidR="00505990">
        <w:rPr>
          <w:b/>
          <w:bCs/>
        </w:rPr>
        <w:t>,</w:t>
      </w:r>
      <w:r w:rsidRPr="00B3187B">
        <w:rPr>
          <w:b/>
          <w:bCs/>
        </w:rPr>
        <w:t xml:space="preserve"> </w:t>
      </w:r>
      <w:r w:rsidR="00B3187B" w:rsidRPr="00B3187B">
        <w:rPr>
          <w:b/>
          <w:bCs/>
        </w:rPr>
        <w:t xml:space="preserve">APRIL </w:t>
      </w:r>
      <w:r w:rsidR="00594EC5">
        <w:rPr>
          <w:b/>
          <w:bCs/>
        </w:rPr>
        <w:t>2ND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710"/>
        <w:gridCol w:w="7650"/>
      </w:tblGrid>
      <w:tr w:rsidR="00C7128A" w14:paraId="2806D300" w14:textId="77777777" w:rsidTr="00963D8D">
        <w:tc>
          <w:tcPr>
            <w:tcW w:w="1710" w:type="dxa"/>
            <w:shd w:val="clear" w:color="auto" w:fill="D9D9D9" w:themeFill="background1" w:themeFillShade="D9"/>
          </w:tcPr>
          <w:p w14:paraId="120CA015" w14:textId="0774BFD3" w:rsidR="00C7128A" w:rsidRPr="002A1366" w:rsidRDefault="00C7128A" w:rsidP="00436DC3">
            <w:pPr>
              <w:jc w:val="center"/>
              <w:rPr>
                <w:b/>
                <w:bCs/>
              </w:rPr>
            </w:pPr>
            <w:r w:rsidRPr="002A1366">
              <w:rPr>
                <w:b/>
                <w:bCs/>
              </w:rPr>
              <w:t>Time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0965F8CF" w14:textId="6B934CC2" w:rsidR="00C7128A" w:rsidRPr="002A1366" w:rsidRDefault="00C7128A" w:rsidP="00436DC3">
            <w:pPr>
              <w:jc w:val="center"/>
              <w:rPr>
                <w:b/>
                <w:bCs/>
              </w:rPr>
            </w:pPr>
            <w:r w:rsidRPr="002A1366">
              <w:rPr>
                <w:b/>
                <w:bCs/>
              </w:rPr>
              <w:t>Topic</w:t>
            </w:r>
          </w:p>
        </w:tc>
      </w:tr>
      <w:tr w:rsidR="00C7128A" w14:paraId="722B2D43" w14:textId="77777777" w:rsidTr="00963D8D">
        <w:tc>
          <w:tcPr>
            <w:tcW w:w="1710" w:type="dxa"/>
          </w:tcPr>
          <w:p w14:paraId="28D96A83" w14:textId="608D9C1F" w:rsidR="00C7128A" w:rsidRDefault="00C7128A" w:rsidP="00436DC3">
            <w:pPr>
              <w:jc w:val="center"/>
            </w:pPr>
            <w:r>
              <w:t>7:00-8:00</w:t>
            </w:r>
          </w:p>
        </w:tc>
        <w:tc>
          <w:tcPr>
            <w:tcW w:w="7650" w:type="dxa"/>
          </w:tcPr>
          <w:p w14:paraId="37D7F051" w14:textId="29D19E62" w:rsidR="00C7128A" w:rsidRDefault="00C7128A" w:rsidP="00436DC3">
            <w:pPr>
              <w:jc w:val="center"/>
            </w:pPr>
            <w:r w:rsidRPr="79CBFA1F">
              <w:rPr>
                <w:b/>
                <w:bCs/>
              </w:rPr>
              <w:t>Breakfast</w:t>
            </w:r>
            <w:r w:rsidR="00C857D8">
              <w:t xml:space="preserve"> </w:t>
            </w:r>
            <w:r w:rsidR="00712A52">
              <w:t>–</w:t>
            </w:r>
            <w:r w:rsidR="00C857D8">
              <w:t xml:space="preserve"> </w:t>
            </w:r>
            <w:r>
              <w:t>provided</w:t>
            </w:r>
            <w:r w:rsidR="00712A52">
              <w:t xml:space="preserve"> pre</w:t>
            </w:r>
            <w:r w:rsidR="25FCA9B8">
              <w:t>-</w:t>
            </w:r>
            <w:r w:rsidR="00712A52">
              <w:t>function</w:t>
            </w:r>
          </w:p>
        </w:tc>
      </w:tr>
      <w:tr w:rsidR="00C7128A" w14:paraId="4B73FDBF" w14:textId="77777777" w:rsidTr="0080589B">
        <w:tc>
          <w:tcPr>
            <w:tcW w:w="1710" w:type="dxa"/>
            <w:shd w:val="clear" w:color="auto" w:fill="E2EFD9" w:themeFill="accent6" w:themeFillTint="33"/>
          </w:tcPr>
          <w:p w14:paraId="7D745B5F" w14:textId="12C7CFB5" w:rsidR="00C7128A" w:rsidRDefault="00C7128A" w:rsidP="00436DC3">
            <w:pPr>
              <w:jc w:val="center"/>
            </w:pPr>
            <w:r>
              <w:t>8:00-8</w:t>
            </w:r>
            <w:r w:rsidR="0080589B">
              <w:t>:15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73E24B69" w14:textId="5D6F1F6C" w:rsidR="00C7128A" w:rsidRPr="00065BCA" w:rsidRDefault="00C2250F" w:rsidP="79CBFA1F">
            <w:pPr>
              <w:jc w:val="center"/>
              <w:rPr>
                <w:b/>
                <w:bCs/>
              </w:rPr>
            </w:pPr>
            <w:r w:rsidRPr="79CBFA1F">
              <w:rPr>
                <w:rFonts w:eastAsia="Times New Roman"/>
                <w:b/>
                <w:bCs/>
              </w:rPr>
              <w:t xml:space="preserve">Housekeeping, </w:t>
            </w:r>
            <w:r w:rsidR="00C7128A" w:rsidRPr="79CBFA1F">
              <w:rPr>
                <w:b/>
                <w:bCs/>
              </w:rPr>
              <w:t>Welcome</w:t>
            </w:r>
            <w:r w:rsidR="70380D47" w:rsidRPr="79CBFA1F">
              <w:rPr>
                <w:rFonts w:eastAsia="Times New Roman"/>
                <w:b/>
                <w:bCs/>
              </w:rPr>
              <w:t xml:space="preserve"> – </w:t>
            </w:r>
            <w:r w:rsidR="0039388A" w:rsidRPr="79CBFA1F">
              <w:rPr>
                <w:b/>
                <w:bCs/>
              </w:rPr>
              <w:t xml:space="preserve">Adirondack </w:t>
            </w:r>
            <w:r w:rsidR="0080589B">
              <w:rPr>
                <w:b/>
                <w:bCs/>
              </w:rPr>
              <w:t>AB</w:t>
            </w:r>
          </w:p>
        </w:tc>
      </w:tr>
      <w:tr w:rsidR="00CC7358" w14:paraId="12DA481F" w14:textId="77777777" w:rsidTr="00963D8D">
        <w:trPr>
          <w:trHeight w:hRule="exact" w:val="763"/>
        </w:trPr>
        <w:tc>
          <w:tcPr>
            <w:tcW w:w="1710" w:type="dxa"/>
          </w:tcPr>
          <w:p w14:paraId="773B8DDC" w14:textId="6CCFA02C" w:rsidR="00CC7358" w:rsidRPr="00CC7358" w:rsidRDefault="00CC7358" w:rsidP="00CC7358">
            <w:pPr>
              <w:spacing w:line="249" w:lineRule="exact"/>
              <w:ind w:right="-20"/>
              <w:jc w:val="center"/>
              <w:rPr>
                <w:rFonts w:eastAsia="Times New Roman" w:cstheme="minorHAnsi"/>
              </w:rPr>
            </w:pPr>
            <w:r w:rsidRPr="00CC7358">
              <w:rPr>
                <w:rFonts w:eastAsia="Times New Roman" w:cstheme="minorHAnsi"/>
              </w:rPr>
              <w:t>8:</w:t>
            </w:r>
            <w:r w:rsidR="0080589B">
              <w:rPr>
                <w:rFonts w:eastAsia="Times New Roman" w:cstheme="minorHAnsi"/>
              </w:rPr>
              <w:t>15-8:30</w:t>
            </w:r>
          </w:p>
        </w:tc>
        <w:tc>
          <w:tcPr>
            <w:tcW w:w="7650" w:type="dxa"/>
            <w:hideMark/>
          </w:tcPr>
          <w:p w14:paraId="64FB60EA" w14:textId="77777777" w:rsidR="00712A52" w:rsidRDefault="00CC7358" w:rsidP="000B75E1">
            <w:pPr>
              <w:spacing w:line="251" w:lineRule="exact"/>
              <w:ind w:right="31"/>
              <w:jc w:val="center"/>
              <w:rPr>
                <w:rFonts w:eastAsia="Times New Roman"/>
              </w:rPr>
            </w:pPr>
            <w:r w:rsidRPr="79CBFA1F">
              <w:rPr>
                <w:rFonts w:eastAsia="Times New Roman"/>
                <w:b/>
                <w:bCs/>
              </w:rPr>
              <w:t>HIS Call to Order</w:t>
            </w:r>
            <w:r w:rsidR="001B50C5" w:rsidRPr="79CBFA1F">
              <w:rPr>
                <w:rFonts w:eastAsia="Times New Roman"/>
                <w:b/>
                <w:bCs/>
              </w:rPr>
              <w:t xml:space="preserve"> </w:t>
            </w:r>
            <w:r w:rsidRPr="79CBFA1F">
              <w:rPr>
                <w:rFonts w:eastAsia="Times New Roman"/>
                <w:b/>
                <w:bCs/>
              </w:rPr>
              <w:t xml:space="preserve">– </w:t>
            </w:r>
            <w:r w:rsidR="0039388A" w:rsidRPr="000B75E1">
              <w:rPr>
                <w:rFonts w:eastAsia="Times New Roman"/>
              </w:rPr>
              <w:t>Deb Hayes</w:t>
            </w:r>
            <w:r w:rsidRPr="000B75E1">
              <w:rPr>
                <w:rFonts w:eastAsia="Times New Roman"/>
              </w:rPr>
              <w:t>,</w:t>
            </w:r>
            <w:r w:rsidR="0039388A" w:rsidRPr="000B75E1">
              <w:rPr>
                <w:rFonts w:eastAsia="Times New Roman"/>
              </w:rPr>
              <w:t xml:space="preserve"> Maryland Department of Agriculture, </w:t>
            </w:r>
            <w:r w:rsidRPr="000B75E1">
              <w:rPr>
                <w:rFonts w:eastAsia="Times New Roman"/>
              </w:rPr>
              <w:t>HIS, Eastern Chapter President</w:t>
            </w:r>
          </w:p>
          <w:p w14:paraId="42BE1FE4" w14:textId="7A59DB23" w:rsidR="0080589B" w:rsidRPr="0080589B" w:rsidRDefault="0080589B" w:rsidP="000B75E1">
            <w:pPr>
              <w:spacing w:line="251" w:lineRule="exact"/>
              <w:ind w:right="31"/>
              <w:jc w:val="center"/>
              <w:rPr>
                <w:rFonts w:eastAsia="Times New Roman"/>
                <w:b/>
                <w:bCs/>
              </w:rPr>
            </w:pPr>
            <w:r w:rsidRPr="0080589B">
              <w:rPr>
                <w:rFonts w:eastAsia="Times New Roman"/>
                <w:b/>
                <w:bCs/>
              </w:rPr>
              <w:t>Adirondack C</w:t>
            </w:r>
          </w:p>
        </w:tc>
      </w:tr>
      <w:tr w:rsidR="00CC7358" w14:paraId="3CD3E10C" w14:textId="77777777" w:rsidTr="00963D8D">
        <w:trPr>
          <w:trHeight w:val="1875"/>
        </w:trPr>
        <w:tc>
          <w:tcPr>
            <w:tcW w:w="1710" w:type="dxa"/>
            <w:shd w:val="clear" w:color="auto" w:fill="auto"/>
            <w:hideMark/>
          </w:tcPr>
          <w:p w14:paraId="5B0D7C04" w14:textId="18B36E7C" w:rsidR="00CC7358" w:rsidRPr="00CC7358" w:rsidRDefault="00CC7358" w:rsidP="00CC7358">
            <w:pPr>
              <w:spacing w:line="249" w:lineRule="exact"/>
              <w:ind w:right="-20"/>
              <w:jc w:val="center"/>
              <w:rPr>
                <w:rFonts w:eastAsia="Times New Roman" w:cstheme="minorHAnsi"/>
              </w:rPr>
            </w:pPr>
            <w:r w:rsidRPr="00CC7358">
              <w:rPr>
                <w:rFonts w:eastAsia="Times New Roman" w:cstheme="minorHAnsi"/>
              </w:rPr>
              <w:t>8:</w:t>
            </w:r>
            <w:r w:rsidR="0080589B">
              <w:rPr>
                <w:rFonts w:eastAsia="Times New Roman" w:cstheme="minorHAnsi"/>
              </w:rPr>
              <w:t>30</w:t>
            </w:r>
            <w:r>
              <w:rPr>
                <w:rFonts w:eastAsia="Times New Roman" w:cstheme="minorHAnsi"/>
              </w:rPr>
              <w:t>-</w:t>
            </w:r>
            <w:r w:rsidR="00FD5CEA">
              <w:rPr>
                <w:rFonts w:eastAsia="Times New Roman" w:cstheme="minorHAnsi"/>
                <w:spacing w:val="-1"/>
              </w:rPr>
              <w:t>9:</w:t>
            </w:r>
            <w:r w:rsidR="0080589B">
              <w:rPr>
                <w:rFonts w:eastAsia="Times New Roman" w:cstheme="minorHAnsi"/>
                <w:spacing w:val="-1"/>
              </w:rPr>
              <w:t>30</w:t>
            </w:r>
          </w:p>
        </w:tc>
        <w:tc>
          <w:tcPr>
            <w:tcW w:w="7650" w:type="dxa"/>
            <w:shd w:val="clear" w:color="auto" w:fill="auto"/>
          </w:tcPr>
          <w:p w14:paraId="2F5B8C7B" w14:textId="0D3051E7" w:rsidR="00CC7358" w:rsidRPr="00CC7358" w:rsidRDefault="00CC7358" w:rsidP="79CBFA1F">
            <w:pPr>
              <w:spacing w:line="251" w:lineRule="exact"/>
              <w:ind w:right="31"/>
              <w:rPr>
                <w:rFonts w:eastAsia="Times New Roman"/>
                <w:i/>
                <w:iCs/>
              </w:rPr>
            </w:pPr>
            <w:r w:rsidRPr="79CBFA1F">
              <w:rPr>
                <w:rFonts w:eastAsia="Times New Roman"/>
                <w:b/>
                <w:bCs/>
              </w:rPr>
              <w:t>State Snapshot Speed Round and Introductions</w:t>
            </w:r>
            <w:r w:rsidR="6A55A905" w:rsidRPr="79CBFA1F">
              <w:rPr>
                <w:rFonts w:eastAsia="Times New Roman"/>
                <w:b/>
                <w:bCs/>
              </w:rPr>
              <w:t xml:space="preserve"> – </w:t>
            </w:r>
            <w:r w:rsidRPr="000B75E1">
              <w:rPr>
                <w:rFonts w:eastAsia="Times New Roman"/>
              </w:rPr>
              <w:t>All</w:t>
            </w:r>
          </w:p>
          <w:p w14:paraId="66291B28" w14:textId="1AE9E78A" w:rsidR="00CC7358" w:rsidRPr="00CC7358" w:rsidRDefault="00CC7358" w:rsidP="00CC7358">
            <w:pPr>
              <w:widowControl w:val="0"/>
              <w:numPr>
                <w:ilvl w:val="0"/>
                <w:numId w:val="1"/>
              </w:numPr>
              <w:spacing w:line="251" w:lineRule="exact"/>
              <w:ind w:right="31"/>
              <w:rPr>
                <w:rFonts w:eastAsia="Times New Roman" w:cstheme="minorHAnsi"/>
                <w:i/>
              </w:rPr>
            </w:pPr>
            <w:r w:rsidRPr="00CC7358">
              <w:rPr>
                <w:rFonts w:eastAsia="Times New Roman" w:cstheme="minorHAnsi"/>
                <w:bCs/>
              </w:rPr>
              <w:t>Each state should come prepared with an item of interest to share with the group</w:t>
            </w:r>
            <w:r w:rsidR="00CA67B0" w:rsidRPr="00CC7358">
              <w:rPr>
                <w:rFonts w:eastAsia="Times New Roman" w:cstheme="minorHAnsi"/>
                <w:bCs/>
              </w:rPr>
              <w:t xml:space="preserve">. </w:t>
            </w:r>
          </w:p>
          <w:p w14:paraId="5203AA84" w14:textId="4537FEDC" w:rsidR="00CC7358" w:rsidRPr="00CC7358" w:rsidRDefault="008510A5" w:rsidP="00CC7358">
            <w:pPr>
              <w:widowControl w:val="0"/>
              <w:numPr>
                <w:ilvl w:val="0"/>
                <w:numId w:val="1"/>
              </w:numPr>
              <w:spacing w:line="251" w:lineRule="exact"/>
              <w:ind w:right="31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bCs/>
              </w:rPr>
              <w:t>Target</w:t>
            </w:r>
            <w:r w:rsidR="0039388A">
              <w:rPr>
                <w:rFonts w:eastAsia="Times New Roman" w:cstheme="minorHAnsi"/>
                <w:bCs/>
              </w:rPr>
              <w:t xml:space="preserve"> </w:t>
            </w:r>
            <w:r w:rsidR="003978E6">
              <w:rPr>
                <w:rFonts w:eastAsia="Times New Roman" w:cstheme="minorHAnsi"/>
                <w:bCs/>
              </w:rPr>
              <w:t>five-minute</w:t>
            </w:r>
            <w:r w:rsidR="0039388A">
              <w:rPr>
                <w:rFonts w:eastAsia="Times New Roman" w:cstheme="minorHAnsi"/>
                <w:bCs/>
              </w:rPr>
              <w:t xml:space="preserve"> </w:t>
            </w:r>
            <w:r w:rsidR="00CC7358" w:rsidRPr="00CC7358">
              <w:rPr>
                <w:rFonts w:eastAsia="Times New Roman" w:cstheme="minorHAnsi"/>
                <w:bCs/>
              </w:rPr>
              <w:t xml:space="preserve">presentations  </w:t>
            </w:r>
          </w:p>
          <w:p w14:paraId="3FB278DF" w14:textId="0CE39FB1" w:rsidR="00CC7358" w:rsidRPr="00CC7358" w:rsidRDefault="00CC7358" w:rsidP="79CBFA1F">
            <w:pPr>
              <w:widowControl w:val="0"/>
              <w:numPr>
                <w:ilvl w:val="0"/>
                <w:numId w:val="1"/>
              </w:numPr>
              <w:spacing w:line="251" w:lineRule="exact"/>
              <w:ind w:right="31"/>
              <w:rPr>
                <w:rFonts w:eastAsia="Times New Roman"/>
                <w:i/>
                <w:iCs/>
              </w:rPr>
            </w:pPr>
            <w:r w:rsidRPr="79CBFA1F">
              <w:rPr>
                <w:rFonts w:eastAsia="Times New Roman"/>
              </w:rPr>
              <w:t xml:space="preserve">Submit any pictures/slides to </w:t>
            </w:r>
            <w:hyperlink r:id="rId9">
              <w:r w:rsidR="0039388A" w:rsidRPr="79CBFA1F">
                <w:rPr>
                  <w:rStyle w:val="Hyperlink"/>
                  <w:rFonts w:eastAsia="Times New Roman"/>
                </w:rPr>
                <w:t>Deborah.hayes@maryland</w:t>
              </w:r>
            </w:hyperlink>
            <w:r w:rsidR="0039388A" w:rsidRPr="79CBFA1F">
              <w:rPr>
                <w:rFonts w:eastAsia="Times New Roman"/>
              </w:rPr>
              <w:t>.gov</w:t>
            </w:r>
            <w:r w:rsidRPr="79CBFA1F">
              <w:rPr>
                <w:rFonts w:eastAsia="Times New Roman"/>
              </w:rPr>
              <w:t xml:space="preserve"> before </w:t>
            </w:r>
            <w:r w:rsidR="00355B71" w:rsidRPr="79CBFA1F">
              <w:rPr>
                <w:rFonts w:eastAsia="Times New Roman"/>
              </w:rPr>
              <w:t>3</w:t>
            </w:r>
            <w:r w:rsidRPr="79CBFA1F">
              <w:rPr>
                <w:rFonts w:eastAsia="Times New Roman"/>
              </w:rPr>
              <w:t>/</w:t>
            </w:r>
            <w:r w:rsidR="00355B71" w:rsidRPr="79CBFA1F">
              <w:rPr>
                <w:rFonts w:eastAsia="Times New Roman"/>
              </w:rPr>
              <w:t>2</w:t>
            </w:r>
            <w:r w:rsidR="0039388A" w:rsidRPr="79CBFA1F">
              <w:rPr>
                <w:rFonts w:eastAsia="Times New Roman"/>
              </w:rPr>
              <w:t>2</w:t>
            </w:r>
            <w:r w:rsidRPr="79CBFA1F">
              <w:rPr>
                <w:rFonts w:eastAsia="Times New Roman"/>
              </w:rPr>
              <w:t>/</w:t>
            </w:r>
            <w:r w:rsidR="00523CFA" w:rsidRPr="79CBFA1F">
              <w:rPr>
                <w:rFonts w:eastAsia="Times New Roman"/>
              </w:rPr>
              <w:t>2</w:t>
            </w:r>
            <w:r w:rsidR="0039388A" w:rsidRPr="79CBFA1F">
              <w:rPr>
                <w:rFonts w:eastAsia="Times New Roman"/>
              </w:rPr>
              <w:t>4</w:t>
            </w:r>
            <w:r w:rsidRPr="79CBFA1F">
              <w:rPr>
                <w:rFonts w:eastAsia="Times New Roman"/>
              </w:rPr>
              <w:t xml:space="preserve">  </w:t>
            </w:r>
          </w:p>
        </w:tc>
      </w:tr>
      <w:tr w:rsidR="00CC7358" w14:paraId="033A6738" w14:textId="77777777" w:rsidTr="00963D8D">
        <w:trPr>
          <w:trHeight w:hRule="exact" w:val="532"/>
        </w:trPr>
        <w:tc>
          <w:tcPr>
            <w:tcW w:w="1710" w:type="dxa"/>
            <w:shd w:val="clear" w:color="auto" w:fill="auto"/>
            <w:hideMark/>
          </w:tcPr>
          <w:p w14:paraId="276D61A0" w14:textId="11EF958C" w:rsidR="00CC7358" w:rsidRPr="00CC7358" w:rsidRDefault="00C47306" w:rsidP="00CC7358">
            <w:pPr>
              <w:spacing w:line="249" w:lineRule="exact"/>
              <w:ind w:righ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9:</w:t>
            </w:r>
            <w:r w:rsidR="0080589B">
              <w:rPr>
                <w:rFonts w:eastAsia="Times New Roman" w:cstheme="minorHAnsi"/>
              </w:rPr>
              <w:t>30</w:t>
            </w:r>
            <w:r>
              <w:rPr>
                <w:rFonts w:eastAsia="Times New Roman" w:cstheme="minorHAnsi"/>
              </w:rPr>
              <w:t xml:space="preserve"> </w:t>
            </w:r>
            <w:r w:rsidR="00CC7358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r w:rsidR="00CC7358" w:rsidRPr="00CC7358">
              <w:rPr>
                <w:rFonts w:eastAsia="Times New Roman" w:cstheme="minorHAnsi"/>
              </w:rPr>
              <w:t>10:00</w:t>
            </w:r>
          </w:p>
        </w:tc>
        <w:tc>
          <w:tcPr>
            <w:tcW w:w="7650" w:type="dxa"/>
            <w:shd w:val="clear" w:color="auto" w:fill="auto"/>
            <w:hideMark/>
          </w:tcPr>
          <w:p w14:paraId="2A470FEB" w14:textId="79F831AB" w:rsidR="00CC7358" w:rsidRPr="00CC7358" w:rsidRDefault="00CC7358" w:rsidP="007955E8">
            <w:pPr>
              <w:spacing w:line="251" w:lineRule="exact"/>
              <w:ind w:right="31"/>
              <w:jc w:val="center"/>
              <w:rPr>
                <w:rFonts w:eastAsia="Times New Roman" w:cstheme="minorHAnsi"/>
                <w:bCs/>
                <w:i/>
              </w:rPr>
            </w:pPr>
            <w:r w:rsidRPr="00CC7358">
              <w:rPr>
                <w:rFonts w:eastAsia="Times New Roman" w:cstheme="minorHAnsi"/>
                <w:b/>
                <w:bCs/>
              </w:rPr>
              <w:t xml:space="preserve">HIS Business Meeting </w:t>
            </w:r>
            <w:r w:rsidR="008367D4">
              <w:rPr>
                <w:rFonts w:eastAsia="Times New Roman" w:cstheme="minorHAnsi"/>
                <w:b/>
                <w:bCs/>
              </w:rPr>
              <w:t>–</w:t>
            </w:r>
            <w:r w:rsidRPr="00CC7358">
              <w:rPr>
                <w:rFonts w:eastAsia="Times New Roman" w:cstheme="minorHAnsi"/>
                <w:b/>
                <w:bCs/>
              </w:rPr>
              <w:t xml:space="preserve"> </w:t>
            </w:r>
            <w:r w:rsidR="0039388A">
              <w:rPr>
                <w:rFonts w:eastAsia="Times New Roman" w:cstheme="minorHAnsi"/>
                <w:b/>
                <w:bCs/>
              </w:rPr>
              <w:t>Deb Hayes</w:t>
            </w:r>
            <w:r w:rsidRPr="008367D4">
              <w:rPr>
                <w:rFonts w:eastAsia="Times New Roman" w:cstheme="minorHAnsi"/>
                <w:bCs/>
                <w:i/>
              </w:rPr>
              <w:t xml:space="preserve">, </w:t>
            </w:r>
            <w:r w:rsidR="0039388A" w:rsidRPr="000B75E1">
              <w:rPr>
                <w:rFonts w:eastAsia="Times New Roman" w:cstheme="minorHAnsi"/>
                <w:bCs/>
                <w:iCs/>
              </w:rPr>
              <w:t>Maryland</w:t>
            </w:r>
            <w:r w:rsidRPr="000B75E1">
              <w:rPr>
                <w:rFonts w:eastAsia="Times New Roman" w:cstheme="minorHAnsi"/>
                <w:bCs/>
                <w:iCs/>
              </w:rPr>
              <w:t xml:space="preserve"> Department of Agriculture, HIS, Eastern Chapter President</w:t>
            </w:r>
          </w:p>
        </w:tc>
      </w:tr>
      <w:tr w:rsidR="00C7128A" w14:paraId="0C352CFA" w14:textId="77777777" w:rsidTr="00963D8D">
        <w:tc>
          <w:tcPr>
            <w:tcW w:w="1710" w:type="dxa"/>
          </w:tcPr>
          <w:p w14:paraId="574B918E" w14:textId="4CE8A868" w:rsidR="00C7128A" w:rsidRDefault="00C7128A" w:rsidP="00436DC3">
            <w:pPr>
              <w:jc w:val="center"/>
            </w:pPr>
            <w:r>
              <w:t>10:00</w:t>
            </w:r>
            <w:r w:rsidR="00C47306">
              <w:t xml:space="preserve"> </w:t>
            </w:r>
            <w:r>
              <w:t>-</w:t>
            </w:r>
            <w:r w:rsidR="00C47306">
              <w:t xml:space="preserve"> </w:t>
            </w:r>
            <w:r>
              <w:t>10:30</w:t>
            </w:r>
          </w:p>
        </w:tc>
        <w:tc>
          <w:tcPr>
            <w:tcW w:w="7650" w:type="dxa"/>
          </w:tcPr>
          <w:p w14:paraId="091BD7DF" w14:textId="71CADECE" w:rsidR="00C7128A" w:rsidRPr="00065BCA" w:rsidRDefault="00C7128A" w:rsidP="00436DC3">
            <w:pPr>
              <w:jc w:val="center"/>
              <w:rPr>
                <w:b/>
                <w:bCs/>
              </w:rPr>
            </w:pPr>
            <w:r w:rsidRPr="00065BCA">
              <w:rPr>
                <w:b/>
                <w:bCs/>
              </w:rPr>
              <w:t>Break</w:t>
            </w:r>
          </w:p>
        </w:tc>
      </w:tr>
      <w:tr w:rsidR="00C7128A" w14:paraId="32A72822" w14:textId="77777777" w:rsidTr="00963D8D">
        <w:tc>
          <w:tcPr>
            <w:tcW w:w="1710" w:type="dxa"/>
            <w:shd w:val="clear" w:color="auto" w:fill="auto"/>
          </w:tcPr>
          <w:p w14:paraId="3F5FB154" w14:textId="213EC125" w:rsidR="00C7128A" w:rsidRDefault="00180885" w:rsidP="00436DC3">
            <w:pPr>
              <w:jc w:val="center"/>
            </w:pPr>
            <w:r>
              <w:t>10:30</w:t>
            </w:r>
            <w:r w:rsidR="00C47306">
              <w:t xml:space="preserve"> </w:t>
            </w:r>
            <w:r w:rsidR="00D56F3E">
              <w:t>–</w:t>
            </w:r>
            <w:r w:rsidR="00C47306">
              <w:t xml:space="preserve"> </w:t>
            </w:r>
            <w:r w:rsidR="00D56F3E">
              <w:t>11:30</w:t>
            </w:r>
          </w:p>
        </w:tc>
        <w:tc>
          <w:tcPr>
            <w:tcW w:w="7650" w:type="dxa"/>
            <w:shd w:val="clear" w:color="auto" w:fill="auto"/>
          </w:tcPr>
          <w:p w14:paraId="5522C9DE" w14:textId="5B46DF86" w:rsidR="00C7128A" w:rsidRPr="00180885" w:rsidRDefault="00180885" w:rsidP="007955E8">
            <w:pPr>
              <w:jc w:val="center"/>
              <w:rPr>
                <w:rFonts w:cstheme="minorHAnsi"/>
              </w:rPr>
            </w:pPr>
            <w:r w:rsidRPr="008367D4">
              <w:rPr>
                <w:rFonts w:cstheme="minorHAnsi"/>
                <w:b/>
              </w:rPr>
              <w:t>HIS Business Meeting Continuation</w:t>
            </w:r>
            <w:r w:rsidRPr="008367D4">
              <w:rPr>
                <w:rFonts w:eastAsia="Times New Roman" w:cstheme="minorHAnsi"/>
                <w:b/>
                <w:bCs/>
              </w:rPr>
              <w:t xml:space="preserve"> – </w:t>
            </w:r>
            <w:r w:rsidR="0039388A">
              <w:rPr>
                <w:rFonts w:eastAsia="Times New Roman" w:cstheme="minorHAnsi"/>
                <w:b/>
                <w:bCs/>
              </w:rPr>
              <w:t>Deb Hayes</w:t>
            </w:r>
            <w:r w:rsidRPr="000B75E1">
              <w:rPr>
                <w:rFonts w:eastAsia="Times New Roman" w:cstheme="minorHAnsi"/>
                <w:bCs/>
                <w:iCs/>
              </w:rPr>
              <w:t xml:space="preserve">, </w:t>
            </w:r>
            <w:r w:rsidR="0039388A" w:rsidRPr="000B75E1">
              <w:rPr>
                <w:rFonts w:eastAsia="Times New Roman" w:cstheme="minorHAnsi"/>
                <w:bCs/>
                <w:iCs/>
              </w:rPr>
              <w:t>Maryland D</w:t>
            </w:r>
            <w:r w:rsidRPr="000B75E1">
              <w:rPr>
                <w:rFonts w:eastAsia="Times New Roman" w:cstheme="minorHAnsi"/>
                <w:bCs/>
                <w:iCs/>
              </w:rPr>
              <w:t>epartment of Agriculture, HIS, Eastern Chapter President</w:t>
            </w:r>
          </w:p>
        </w:tc>
      </w:tr>
      <w:tr w:rsidR="00D56F3E" w14:paraId="225FA1F1" w14:textId="77777777" w:rsidTr="00963D8D">
        <w:tc>
          <w:tcPr>
            <w:tcW w:w="1710" w:type="dxa"/>
            <w:shd w:val="clear" w:color="auto" w:fill="auto"/>
          </w:tcPr>
          <w:p w14:paraId="7BC69524" w14:textId="5B2A5CB5" w:rsidR="00D56F3E" w:rsidRDefault="00D56F3E" w:rsidP="00D56F3E">
            <w:pPr>
              <w:jc w:val="center"/>
            </w:pPr>
            <w:r>
              <w:t>11:30 - 12:00</w:t>
            </w:r>
          </w:p>
        </w:tc>
        <w:tc>
          <w:tcPr>
            <w:tcW w:w="7650" w:type="dxa"/>
            <w:shd w:val="clear" w:color="auto" w:fill="auto"/>
          </w:tcPr>
          <w:p w14:paraId="0C548ADB" w14:textId="71057A92" w:rsidR="00D56F3E" w:rsidRPr="008367D4" w:rsidRDefault="00D56F3E" w:rsidP="00D56F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 vs CAPS Family Feud</w:t>
            </w:r>
          </w:p>
        </w:tc>
      </w:tr>
      <w:tr w:rsidR="00C7128A" w14:paraId="3CC31B5E" w14:textId="77777777" w:rsidTr="00963D8D">
        <w:tc>
          <w:tcPr>
            <w:tcW w:w="1710" w:type="dxa"/>
            <w:tcBorders>
              <w:bottom w:val="single" w:sz="4" w:space="0" w:color="auto"/>
            </w:tcBorders>
          </w:tcPr>
          <w:p w14:paraId="1741282D" w14:textId="24F8451A" w:rsidR="0080589B" w:rsidRDefault="00C7128A" w:rsidP="00436DC3">
            <w:pPr>
              <w:jc w:val="center"/>
            </w:pPr>
            <w:r>
              <w:t>12:00</w:t>
            </w:r>
            <w:r w:rsidR="0080589B">
              <w:t xml:space="preserve"> – 1:30</w:t>
            </w:r>
          </w:p>
          <w:p w14:paraId="3B21EB74" w14:textId="637FAA25" w:rsidR="00C7128A" w:rsidRDefault="00C7128A" w:rsidP="00436DC3">
            <w:pPr>
              <w:jc w:val="center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F528B9F" w14:textId="606718A8" w:rsidR="00C7128A" w:rsidRPr="00065BCA" w:rsidRDefault="00C7128A" w:rsidP="00436DC3">
            <w:pPr>
              <w:jc w:val="center"/>
              <w:rPr>
                <w:b/>
                <w:bCs/>
              </w:rPr>
            </w:pPr>
            <w:r w:rsidRPr="00065BCA">
              <w:rPr>
                <w:b/>
                <w:bCs/>
              </w:rPr>
              <w:t xml:space="preserve">Lunch </w:t>
            </w:r>
            <w:r w:rsidR="0039388A">
              <w:rPr>
                <w:b/>
                <w:bCs/>
              </w:rPr>
              <w:t>–</w:t>
            </w:r>
            <w:r w:rsidR="00C857D8">
              <w:rPr>
                <w:b/>
                <w:bCs/>
              </w:rPr>
              <w:t xml:space="preserve"> </w:t>
            </w:r>
            <w:r w:rsidR="0039388A">
              <w:rPr>
                <w:b/>
                <w:bCs/>
              </w:rPr>
              <w:t>on your own</w:t>
            </w:r>
          </w:p>
        </w:tc>
      </w:tr>
      <w:tr w:rsidR="007E5F18" w14:paraId="7695C991" w14:textId="77777777" w:rsidTr="00963D8D">
        <w:trPr>
          <w:trHeight w:val="845"/>
        </w:trPr>
        <w:tc>
          <w:tcPr>
            <w:tcW w:w="1710" w:type="dxa"/>
            <w:tcBorders>
              <w:right w:val="nil"/>
            </w:tcBorders>
            <w:shd w:val="clear" w:color="auto" w:fill="E2EFD9" w:themeFill="accent6" w:themeFillTint="33"/>
          </w:tcPr>
          <w:p w14:paraId="5033DC0C" w14:textId="68DC234F" w:rsidR="007E5F18" w:rsidRDefault="007E5F18" w:rsidP="009A25AE">
            <w:pPr>
              <w:jc w:val="center"/>
            </w:pPr>
          </w:p>
          <w:p w14:paraId="1B2E0E7F" w14:textId="77777777" w:rsidR="00587A8E" w:rsidRDefault="00587A8E" w:rsidP="009A25AE">
            <w:pPr>
              <w:jc w:val="center"/>
            </w:pPr>
          </w:p>
        </w:tc>
        <w:tc>
          <w:tcPr>
            <w:tcW w:w="765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123A3D0B" w14:textId="77777777" w:rsidR="007E5F18" w:rsidRDefault="00AD15E0" w:rsidP="009A2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JOINT WELCOME SESSION – ADIRONDACK AB</w:t>
            </w:r>
          </w:p>
          <w:p w14:paraId="50EEDCB4" w14:textId="1C507A37" w:rsidR="00E24EF6" w:rsidRPr="00C8300D" w:rsidRDefault="00C8300D" w:rsidP="009A25A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C2C9C">
              <w:rPr>
                <w:bCs/>
                <w:i/>
                <w:iCs/>
                <w:sz w:val="24"/>
                <w:szCs w:val="24"/>
              </w:rPr>
              <w:t>Moderator</w:t>
            </w:r>
            <w:r>
              <w:rPr>
                <w:bCs/>
                <w:i/>
                <w:iCs/>
                <w:sz w:val="24"/>
                <w:szCs w:val="24"/>
              </w:rPr>
              <w:t>: Joe Zoltowski, New Jersey Department of Agriculture</w:t>
            </w:r>
          </w:p>
        </w:tc>
      </w:tr>
      <w:tr w:rsidR="00392534" w14:paraId="5DE252E5" w14:textId="77777777" w:rsidTr="00963D8D">
        <w:trPr>
          <w:trHeight w:val="845"/>
        </w:trPr>
        <w:tc>
          <w:tcPr>
            <w:tcW w:w="1710" w:type="dxa"/>
            <w:shd w:val="clear" w:color="auto" w:fill="E2EFD9" w:themeFill="accent6" w:themeFillTint="33"/>
          </w:tcPr>
          <w:p w14:paraId="1A74321E" w14:textId="78CC4BF0" w:rsidR="00392534" w:rsidRDefault="00392534" w:rsidP="00392534">
            <w:pPr>
              <w:jc w:val="center"/>
            </w:pPr>
            <w:r>
              <w:t>1:</w:t>
            </w:r>
            <w:r w:rsidR="00A742E4">
              <w:t>30 – 1:40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70422CE2" w14:textId="278E99BB" w:rsidR="00392534" w:rsidRDefault="00392534" w:rsidP="007E5F18">
            <w:pPr>
              <w:jc w:val="center"/>
            </w:pPr>
            <w:r w:rsidRPr="00657C9D">
              <w:t>EPB Welcome:</w:t>
            </w:r>
          </w:p>
          <w:p w14:paraId="76B376D2" w14:textId="5ABF1864" w:rsidR="00392534" w:rsidRPr="00657C9D" w:rsidRDefault="0039388A" w:rsidP="008367D4">
            <w:pPr>
              <w:jc w:val="center"/>
            </w:pPr>
            <w:r w:rsidRPr="00657C9D">
              <w:t xml:space="preserve">Gary Fish, </w:t>
            </w:r>
            <w:r w:rsidR="00392534" w:rsidRPr="00657C9D">
              <w:t>Eastern Plant Board</w:t>
            </w:r>
            <w:r w:rsidRPr="00657C9D">
              <w:t xml:space="preserve"> President</w:t>
            </w:r>
            <w:r w:rsidR="00392534" w:rsidRPr="00657C9D">
              <w:t xml:space="preserve">, </w:t>
            </w:r>
            <w:r w:rsidRPr="00657C9D">
              <w:t>Maine</w:t>
            </w:r>
            <w:r w:rsidR="00392534" w:rsidRPr="00657C9D">
              <w:t xml:space="preserve"> Department of Agriculture</w:t>
            </w:r>
            <w:r w:rsidRPr="00657C9D">
              <w:t>, Conservation and Forestry</w:t>
            </w:r>
          </w:p>
        </w:tc>
      </w:tr>
      <w:tr w:rsidR="00392534" w14:paraId="182EBF90" w14:textId="77777777" w:rsidTr="00963D8D">
        <w:tc>
          <w:tcPr>
            <w:tcW w:w="1710" w:type="dxa"/>
            <w:shd w:val="clear" w:color="auto" w:fill="E2EFD9" w:themeFill="accent6" w:themeFillTint="33"/>
          </w:tcPr>
          <w:p w14:paraId="7DF6DC99" w14:textId="00D5CC30" w:rsidR="00392534" w:rsidRDefault="00392534" w:rsidP="00392534">
            <w:pPr>
              <w:jc w:val="center"/>
            </w:pPr>
            <w:r>
              <w:t>1:</w:t>
            </w:r>
            <w:r w:rsidR="00A742E4">
              <w:t>40 – 2:00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6A39F6AC" w14:textId="77777777" w:rsidR="00A13DE9" w:rsidRPr="00883415" w:rsidRDefault="00A13DE9" w:rsidP="00A13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Vermont </w:t>
            </w:r>
            <w:r w:rsidRPr="00883415">
              <w:rPr>
                <w:b/>
                <w:bCs/>
              </w:rPr>
              <w:t xml:space="preserve">State Welcome      </w:t>
            </w:r>
          </w:p>
          <w:p w14:paraId="4CB92715" w14:textId="77777777" w:rsidR="00A13DE9" w:rsidRDefault="00A13DE9" w:rsidP="00A13DE9">
            <w:pPr>
              <w:jc w:val="center"/>
              <w:rPr>
                <w:i/>
              </w:rPr>
            </w:pPr>
            <w:r>
              <w:t>Steven Dwinell, Director, Public Health &amp; Agricultural Resource Management Division</w:t>
            </w:r>
            <w:r w:rsidRPr="00883415">
              <w:rPr>
                <w:i/>
              </w:rPr>
              <w:t xml:space="preserve"> </w:t>
            </w:r>
          </w:p>
          <w:p w14:paraId="761D4178" w14:textId="77777777" w:rsidR="00A13DE9" w:rsidRDefault="00A13DE9" w:rsidP="00A13DE9">
            <w:pPr>
              <w:jc w:val="center"/>
              <w:rPr>
                <w:iCs/>
              </w:rPr>
            </w:pPr>
            <w:r w:rsidRPr="007A16B9">
              <w:rPr>
                <w:iCs/>
              </w:rPr>
              <w:t>Vermont Agency of Agriculture</w:t>
            </w:r>
            <w:r>
              <w:rPr>
                <w:iCs/>
              </w:rPr>
              <w:t>,</w:t>
            </w:r>
            <w:r w:rsidRPr="007A16B9">
              <w:rPr>
                <w:iCs/>
              </w:rPr>
              <w:t xml:space="preserve"> Food and Markets</w:t>
            </w:r>
          </w:p>
          <w:p w14:paraId="0279DD63" w14:textId="5B658790" w:rsidR="00392534" w:rsidRPr="00C8300D" w:rsidRDefault="00A13DE9" w:rsidP="00A13D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Cs/>
              </w:rPr>
              <w:t xml:space="preserve">Roy Beckford, Extension Director, </w:t>
            </w:r>
            <w:r w:rsidRPr="00E40430">
              <w:rPr>
                <w:rFonts w:ascii="Calibri" w:hAnsi="Calibri" w:cs="Calibri"/>
                <w:color w:val="222222"/>
                <w:shd w:val="clear" w:color="auto" w:fill="E2EFD9" w:themeFill="accent6" w:themeFillTint="33"/>
              </w:rPr>
              <w:t>University of Vermont</w:t>
            </w:r>
          </w:p>
        </w:tc>
      </w:tr>
      <w:tr w:rsidR="009A25AE" w14:paraId="712242F0" w14:textId="77777777" w:rsidTr="00963D8D">
        <w:tc>
          <w:tcPr>
            <w:tcW w:w="1710" w:type="dxa"/>
            <w:shd w:val="clear" w:color="auto" w:fill="auto"/>
          </w:tcPr>
          <w:p w14:paraId="743E908E" w14:textId="3D007357" w:rsidR="009A25AE" w:rsidRDefault="009A25AE" w:rsidP="00392534">
            <w:pPr>
              <w:jc w:val="center"/>
            </w:pPr>
            <w:r>
              <w:t>2:00-2:</w:t>
            </w:r>
            <w:r w:rsidR="003262D9">
              <w:t>30</w:t>
            </w:r>
          </w:p>
        </w:tc>
        <w:tc>
          <w:tcPr>
            <w:tcW w:w="7650" w:type="dxa"/>
            <w:shd w:val="clear" w:color="auto" w:fill="auto"/>
          </w:tcPr>
          <w:p w14:paraId="0FD7E399" w14:textId="729F965E" w:rsidR="00B665A0" w:rsidRPr="00B665A0" w:rsidRDefault="00B665A0" w:rsidP="009A25AE">
            <w:pPr>
              <w:jc w:val="center"/>
              <w:rPr>
                <w:b/>
                <w:bCs/>
              </w:rPr>
            </w:pPr>
            <w:r w:rsidRPr="00B665A0">
              <w:rPr>
                <w:b/>
                <w:bCs/>
              </w:rPr>
              <w:t>An Entomologist’s Perspective; Elm Zigzag Sawfly and Others</w:t>
            </w:r>
          </w:p>
          <w:p w14:paraId="1F3C8E0D" w14:textId="1AE8C134" w:rsidR="00946C48" w:rsidRDefault="00946C48" w:rsidP="000B3B3F">
            <w:pPr>
              <w:jc w:val="center"/>
              <w:rPr>
                <w:b/>
                <w:bCs/>
              </w:rPr>
            </w:pPr>
            <w:r w:rsidRPr="00D93FB7">
              <w:t>Lawrence Barringer, Pennsylvania Department of Agriculture</w:t>
            </w:r>
          </w:p>
        </w:tc>
      </w:tr>
      <w:tr w:rsidR="00392534" w14:paraId="6573C9AD" w14:textId="77777777" w:rsidTr="00963D8D">
        <w:tc>
          <w:tcPr>
            <w:tcW w:w="1710" w:type="dxa"/>
            <w:shd w:val="clear" w:color="auto" w:fill="auto"/>
          </w:tcPr>
          <w:p w14:paraId="5CCC9AD3" w14:textId="55C6E266" w:rsidR="00392534" w:rsidRDefault="00392534" w:rsidP="00392534">
            <w:pPr>
              <w:jc w:val="center"/>
            </w:pPr>
            <w:r>
              <w:t>2:</w:t>
            </w:r>
            <w:r w:rsidR="003262D9">
              <w:t>30</w:t>
            </w:r>
            <w:r w:rsidR="00A742E4">
              <w:t xml:space="preserve"> – </w:t>
            </w:r>
            <w:r w:rsidR="003262D9">
              <w:t>3:00</w:t>
            </w:r>
          </w:p>
        </w:tc>
        <w:tc>
          <w:tcPr>
            <w:tcW w:w="7650" w:type="dxa"/>
            <w:shd w:val="clear" w:color="auto" w:fill="auto"/>
          </w:tcPr>
          <w:p w14:paraId="42CF193D" w14:textId="2A8DB422" w:rsidR="003262D9" w:rsidRPr="000C63D5" w:rsidRDefault="000C63D5" w:rsidP="001B50C5">
            <w:pPr>
              <w:pStyle w:val="ListParagraph"/>
              <w:ind w:left="5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News from</w:t>
            </w:r>
            <w:r w:rsidRPr="000C63D5">
              <w:rPr>
                <w:b/>
                <w:bCs/>
              </w:rPr>
              <w:t xml:space="preserve"> Arizona</w:t>
            </w:r>
          </w:p>
          <w:p w14:paraId="305C7150" w14:textId="4BF92157" w:rsidR="000C63D5" w:rsidRPr="003262D9" w:rsidRDefault="000C63D5" w:rsidP="001B50C5">
            <w:pPr>
              <w:pStyle w:val="ListParagraph"/>
              <w:ind w:left="520"/>
              <w:jc w:val="center"/>
            </w:pPr>
            <w:r>
              <w:t>Jamie Legg, Arizona Department of Agriculture, Quarantine Program Manager</w:t>
            </w:r>
          </w:p>
        </w:tc>
      </w:tr>
      <w:tr w:rsidR="003F7800" w14:paraId="224B4708" w14:textId="77777777" w:rsidTr="00963D8D">
        <w:tc>
          <w:tcPr>
            <w:tcW w:w="1710" w:type="dxa"/>
            <w:shd w:val="clear" w:color="auto" w:fill="auto"/>
          </w:tcPr>
          <w:p w14:paraId="60CAEA97" w14:textId="185D3FA1" w:rsidR="003F7800" w:rsidRDefault="00712A52" w:rsidP="79CBFA1F">
            <w:pPr>
              <w:tabs>
                <w:tab w:val="center" w:pos="1512"/>
              </w:tabs>
              <w:jc w:val="center"/>
            </w:pPr>
            <w:r>
              <w:t>3:00-3:15</w:t>
            </w:r>
            <w:r w:rsidR="00A742E4"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14:paraId="0D0D53DA" w14:textId="77777777" w:rsidR="003F7800" w:rsidRDefault="00A742E4" w:rsidP="00436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  <w:p w14:paraId="63969126" w14:textId="01728797" w:rsidR="00A742E4" w:rsidRPr="00A742E4" w:rsidRDefault="00A742E4" w:rsidP="00436DC3">
            <w:pPr>
              <w:jc w:val="center"/>
            </w:pPr>
            <w:r w:rsidRPr="00A742E4">
              <w:t>Door Prizes</w:t>
            </w:r>
          </w:p>
        </w:tc>
      </w:tr>
      <w:tr w:rsidR="005F195F" w14:paraId="70C320C2" w14:textId="77777777" w:rsidTr="00963D8D">
        <w:trPr>
          <w:trHeight w:val="305"/>
        </w:trPr>
        <w:tc>
          <w:tcPr>
            <w:tcW w:w="1710" w:type="dxa"/>
            <w:shd w:val="clear" w:color="auto" w:fill="auto"/>
          </w:tcPr>
          <w:p w14:paraId="3DB55274" w14:textId="4A708FC7" w:rsidR="005F195F" w:rsidRDefault="00A742E4" w:rsidP="006B3EB8">
            <w:pPr>
              <w:jc w:val="center"/>
            </w:pPr>
            <w:r>
              <w:t>3:</w:t>
            </w:r>
            <w:r w:rsidR="00E90167">
              <w:t>15</w:t>
            </w:r>
            <w:r>
              <w:t>– 4:10</w:t>
            </w:r>
          </w:p>
        </w:tc>
        <w:tc>
          <w:tcPr>
            <w:tcW w:w="7650" w:type="dxa"/>
            <w:shd w:val="clear" w:color="auto" w:fill="auto"/>
          </w:tcPr>
          <w:p w14:paraId="11CB4771" w14:textId="77777777" w:rsidR="00DF1D17" w:rsidRDefault="00DF1D17" w:rsidP="00DF1D17">
            <w:pPr>
              <w:pStyle w:val="ListParagraph"/>
              <w:ind w:left="5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Managing the Risks – Inspector’s Safety in the Field</w:t>
            </w:r>
          </w:p>
          <w:p w14:paraId="78A0CCAE" w14:textId="4BD93662" w:rsidR="006F03AC" w:rsidRDefault="006F03AC" w:rsidP="00DF1D17">
            <w:pPr>
              <w:pStyle w:val="ListParagraph"/>
              <w:jc w:val="center"/>
            </w:pPr>
            <w:r>
              <w:t xml:space="preserve">Michael Sarnowski, Horticulture Inspector </w:t>
            </w:r>
          </w:p>
          <w:p w14:paraId="70290574" w14:textId="719EB62D" w:rsidR="00C8300D" w:rsidRPr="00E90167" w:rsidRDefault="006F03AC" w:rsidP="00DF1D17">
            <w:pPr>
              <w:pStyle w:val="ListParagraph"/>
              <w:jc w:val="center"/>
            </w:pPr>
            <w:r>
              <w:t>New York State Department of Agriculture and Markets</w:t>
            </w:r>
          </w:p>
        </w:tc>
      </w:tr>
      <w:tr w:rsidR="00430CB8" w14:paraId="503465DE" w14:textId="77777777" w:rsidTr="00963D8D">
        <w:trPr>
          <w:trHeight w:val="305"/>
        </w:trPr>
        <w:tc>
          <w:tcPr>
            <w:tcW w:w="1710" w:type="dxa"/>
            <w:shd w:val="clear" w:color="auto" w:fill="auto"/>
          </w:tcPr>
          <w:p w14:paraId="00867839" w14:textId="66FD4D4D" w:rsidR="00430CB8" w:rsidRDefault="00430CB8" w:rsidP="006B3EB8">
            <w:pPr>
              <w:jc w:val="center"/>
            </w:pPr>
            <w:r>
              <w:t>4:10 – 5:00</w:t>
            </w:r>
          </w:p>
        </w:tc>
        <w:tc>
          <w:tcPr>
            <w:tcW w:w="7650" w:type="dxa"/>
            <w:shd w:val="clear" w:color="auto" w:fill="auto"/>
          </w:tcPr>
          <w:p w14:paraId="41BECFBD" w14:textId="10BD31E6" w:rsidR="00AE758F" w:rsidRPr="002C750B" w:rsidRDefault="003B4331" w:rsidP="007955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Continuation of Business Meeting or </w:t>
            </w:r>
            <w:r w:rsidR="00E90167" w:rsidRPr="79CBFA1F">
              <w:rPr>
                <w:b/>
                <w:bCs/>
              </w:rPr>
              <w:t xml:space="preserve">Committee Work </w:t>
            </w:r>
            <w:r w:rsidR="4069C22B" w:rsidRPr="79CBFA1F">
              <w:rPr>
                <w:rFonts w:eastAsia="Times New Roman"/>
                <w:b/>
                <w:bCs/>
              </w:rPr>
              <w:t xml:space="preserve">– </w:t>
            </w:r>
            <w:r w:rsidR="003B3C79" w:rsidRPr="79CBFA1F">
              <w:rPr>
                <w:b/>
                <w:bCs/>
              </w:rPr>
              <w:t>A</w:t>
            </w:r>
            <w:r w:rsidR="00E90167" w:rsidRPr="79CBFA1F">
              <w:rPr>
                <w:b/>
                <w:bCs/>
              </w:rPr>
              <w:t>ll members</w:t>
            </w:r>
          </w:p>
        </w:tc>
      </w:tr>
      <w:tr w:rsidR="007D70C0" w14:paraId="3A811F60" w14:textId="77777777" w:rsidTr="00963D8D">
        <w:trPr>
          <w:trHeight w:val="305"/>
        </w:trPr>
        <w:tc>
          <w:tcPr>
            <w:tcW w:w="1710" w:type="dxa"/>
            <w:shd w:val="clear" w:color="auto" w:fill="auto"/>
          </w:tcPr>
          <w:p w14:paraId="4B02A2E7" w14:textId="246572C8" w:rsidR="007D70C0" w:rsidRPr="007D70C0" w:rsidRDefault="007D70C0" w:rsidP="006B3EB8">
            <w:pPr>
              <w:jc w:val="center"/>
            </w:pPr>
          </w:p>
        </w:tc>
        <w:tc>
          <w:tcPr>
            <w:tcW w:w="7650" w:type="dxa"/>
            <w:shd w:val="clear" w:color="auto" w:fill="auto"/>
          </w:tcPr>
          <w:p w14:paraId="3F304984" w14:textId="42693979" w:rsidR="007D70C0" w:rsidRPr="007D70C0" w:rsidRDefault="007D70C0" w:rsidP="00A742E4">
            <w:pPr>
              <w:pStyle w:val="ListParagraph"/>
              <w:jc w:val="center"/>
            </w:pPr>
            <w:r w:rsidRPr="007D70C0">
              <w:t>Dinner on your own</w:t>
            </w:r>
          </w:p>
        </w:tc>
      </w:tr>
      <w:tr w:rsidR="007D70C0" w14:paraId="5B6822B0" w14:textId="77777777" w:rsidTr="00963D8D">
        <w:trPr>
          <w:trHeight w:val="305"/>
        </w:trPr>
        <w:tc>
          <w:tcPr>
            <w:tcW w:w="1710" w:type="dxa"/>
            <w:shd w:val="clear" w:color="auto" w:fill="auto"/>
          </w:tcPr>
          <w:p w14:paraId="01440CD8" w14:textId="5F49CD81" w:rsidR="007D70C0" w:rsidRPr="007D70C0" w:rsidRDefault="007D70C0" w:rsidP="006B3EB8">
            <w:pPr>
              <w:jc w:val="center"/>
            </w:pPr>
          </w:p>
        </w:tc>
        <w:tc>
          <w:tcPr>
            <w:tcW w:w="7650" w:type="dxa"/>
            <w:shd w:val="clear" w:color="auto" w:fill="auto"/>
          </w:tcPr>
          <w:p w14:paraId="2AAD74D7" w14:textId="062F93C0" w:rsidR="007D70C0" w:rsidRPr="007D70C0" w:rsidRDefault="007D70C0" w:rsidP="00A742E4">
            <w:pPr>
              <w:pStyle w:val="ListParagraph"/>
              <w:jc w:val="center"/>
            </w:pPr>
            <w:r w:rsidRPr="007D70C0">
              <w:t>Hospitality/Discussion Time</w:t>
            </w:r>
          </w:p>
        </w:tc>
      </w:tr>
    </w:tbl>
    <w:p w14:paraId="32E28087" w14:textId="36698AB1" w:rsidR="004C10C2" w:rsidRDefault="004C10C2" w:rsidP="00436DC3">
      <w:pPr>
        <w:spacing w:after="0"/>
        <w:jc w:val="center"/>
      </w:pPr>
    </w:p>
    <w:p w14:paraId="742FA705" w14:textId="77777777" w:rsidR="002F1C06" w:rsidRDefault="002F1C06" w:rsidP="00436DC3">
      <w:pPr>
        <w:spacing w:after="0"/>
        <w:jc w:val="center"/>
      </w:pPr>
    </w:p>
    <w:p w14:paraId="09FA855E" w14:textId="325904BF" w:rsidR="004C10C2" w:rsidRPr="004C10C2" w:rsidRDefault="004C10C2" w:rsidP="00B06B23">
      <w:pPr>
        <w:spacing w:after="0"/>
        <w:rPr>
          <w:b/>
          <w:bCs/>
        </w:rPr>
      </w:pPr>
      <w:r w:rsidRPr="79CBFA1F">
        <w:rPr>
          <w:b/>
          <w:bCs/>
        </w:rPr>
        <w:t>W</w:t>
      </w:r>
      <w:r w:rsidR="00E91B3F" w:rsidRPr="79CBFA1F">
        <w:rPr>
          <w:b/>
          <w:bCs/>
        </w:rPr>
        <w:t>ED</w:t>
      </w:r>
      <w:r w:rsidRPr="79CBFA1F">
        <w:rPr>
          <w:b/>
          <w:bCs/>
        </w:rPr>
        <w:t>N</w:t>
      </w:r>
      <w:r w:rsidR="0F2C33A2" w:rsidRPr="79CBFA1F">
        <w:rPr>
          <w:b/>
          <w:bCs/>
        </w:rPr>
        <w:t>E</w:t>
      </w:r>
      <w:r w:rsidRPr="79CBFA1F">
        <w:rPr>
          <w:b/>
          <w:bCs/>
        </w:rPr>
        <w:t xml:space="preserve">SDAY, APRIL </w:t>
      </w:r>
      <w:r w:rsidR="00594EC5" w:rsidRPr="79CBFA1F">
        <w:rPr>
          <w:b/>
          <w:bCs/>
        </w:rPr>
        <w:t>3RD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710"/>
        <w:gridCol w:w="7650"/>
      </w:tblGrid>
      <w:tr w:rsidR="004C10C2" w14:paraId="5E34FC24" w14:textId="77777777" w:rsidTr="00963D8D">
        <w:tc>
          <w:tcPr>
            <w:tcW w:w="1710" w:type="dxa"/>
            <w:shd w:val="clear" w:color="auto" w:fill="BFBFBF" w:themeFill="background1" w:themeFillShade="BF"/>
          </w:tcPr>
          <w:p w14:paraId="57C6DCE5" w14:textId="77777777" w:rsidR="004C10C2" w:rsidRPr="002A1366" w:rsidRDefault="004C10C2" w:rsidP="00536721">
            <w:pPr>
              <w:jc w:val="center"/>
              <w:rPr>
                <w:b/>
                <w:bCs/>
              </w:rPr>
            </w:pPr>
            <w:r w:rsidRPr="002A1366">
              <w:rPr>
                <w:b/>
                <w:bCs/>
              </w:rPr>
              <w:t>Time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03152B91" w14:textId="77777777" w:rsidR="004C10C2" w:rsidRPr="002A1366" w:rsidRDefault="004C10C2" w:rsidP="00536721">
            <w:pPr>
              <w:jc w:val="center"/>
              <w:rPr>
                <w:b/>
                <w:bCs/>
              </w:rPr>
            </w:pPr>
            <w:r w:rsidRPr="002A1366">
              <w:rPr>
                <w:b/>
                <w:bCs/>
              </w:rPr>
              <w:t>Topic</w:t>
            </w:r>
          </w:p>
        </w:tc>
      </w:tr>
      <w:tr w:rsidR="004C10C2" w14:paraId="61694FA1" w14:textId="77777777" w:rsidTr="00963D8D">
        <w:tc>
          <w:tcPr>
            <w:tcW w:w="1710" w:type="dxa"/>
            <w:tcBorders>
              <w:bottom w:val="single" w:sz="4" w:space="0" w:color="auto"/>
            </w:tcBorders>
          </w:tcPr>
          <w:p w14:paraId="31B9E033" w14:textId="77777777" w:rsidR="004C10C2" w:rsidRDefault="004C10C2" w:rsidP="00536721">
            <w:pPr>
              <w:jc w:val="center"/>
            </w:pPr>
            <w:r>
              <w:t>7:00-8:00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2DADD51" w14:textId="43FC490F" w:rsidR="004C10C2" w:rsidRDefault="004C10C2" w:rsidP="00C857D8">
            <w:pPr>
              <w:jc w:val="center"/>
            </w:pPr>
            <w:r w:rsidRPr="79CBFA1F">
              <w:rPr>
                <w:b/>
                <w:bCs/>
              </w:rPr>
              <w:t>Breakfast</w:t>
            </w:r>
            <w:r>
              <w:t xml:space="preserve"> </w:t>
            </w:r>
            <w:r w:rsidR="00712A52">
              <w:t>–</w:t>
            </w:r>
            <w:r w:rsidR="00C857D8">
              <w:t xml:space="preserve"> </w:t>
            </w:r>
            <w:r>
              <w:t>provided</w:t>
            </w:r>
            <w:r w:rsidR="00712A52">
              <w:t xml:space="preserve"> pre</w:t>
            </w:r>
            <w:r w:rsidR="77763FEC">
              <w:t>-</w:t>
            </w:r>
            <w:r w:rsidR="00712A52">
              <w:t>function</w:t>
            </w:r>
          </w:p>
        </w:tc>
      </w:tr>
      <w:tr w:rsidR="00F351BA" w14:paraId="02A7F833" w14:textId="77777777" w:rsidTr="00963D8D">
        <w:tc>
          <w:tcPr>
            <w:tcW w:w="1710" w:type="dxa"/>
            <w:tcBorders>
              <w:right w:val="nil"/>
            </w:tcBorders>
            <w:shd w:val="clear" w:color="auto" w:fill="E2EFD9" w:themeFill="accent6" w:themeFillTint="33"/>
          </w:tcPr>
          <w:p w14:paraId="09953157" w14:textId="72A79873" w:rsidR="00F351BA" w:rsidRDefault="00F351BA" w:rsidP="00F351BA">
            <w:pPr>
              <w:jc w:val="center"/>
            </w:pPr>
          </w:p>
        </w:tc>
        <w:tc>
          <w:tcPr>
            <w:tcW w:w="7650" w:type="dxa"/>
            <w:tcBorders>
              <w:left w:val="nil"/>
            </w:tcBorders>
            <w:shd w:val="clear" w:color="auto" w:fill="E2EFD9" w:themeFill="accent6" w:themeFillTint="33"/>
          </w:tcPr>
          <w:p w14:paraId="76A69DFF" w14:textId="77777777" w:rsidR="00AE758F" w:rsidRPr="008741BE" w:rsidRDefault="00AE758F" w:rsidP="00AE758F">
            <w:pPr>
              <w:tabs>
                <w:tab w:val="left" w:pos="2599"/>
              </w:tabs>
              <w:jc w:val="center"/>
              <w:rPr>
                <w:b/>
                <w:bCs/>
              </w:rPr>
            </w:pPr>
            <w:r w:rsidRPr="008741BE">
              <w:rPr>
                <w:b/>
                <w:bCs/>
              </w:rPr>
              <w:t xml:space="preserve">EASTERN PLANT BOARD MEETING – </w:t>
            </w:r>
            <w:r w:rsidRPr="008741BE">
              <w:rPr>
                <w:b/>
                <w:bCs/>
                <w:iCs/>
              </w:rPr>
              <w:t>Pest Updates</w:t>
            </w:r>
          </w:p>
          <w:p w14:paraId="71083964" w14:textId="77777777" w:rsidR="00AE758F" w:rsidRPr="008741BE" w:rsidRDefault="00AE758F" w:rsidP="00AE758F">
            <w:pPr>
              <w:jc w:val="center"/>
              <w:rPr>
                <w:bCs/>
                <w:highlight w:val="yellow"/>
              </w:rPr>
            </w:pPr>
            <w:r w:rsidRPr="008741BE">
              <w:rPr>
                <w:bCs/>
              </w:rPr>
              <w:t>Moderator: Vicki Smith, Connecticut Agricultural Experiment Station</w:t>
            </w:r>
          </w:p>
          <w:p w14:paraId="3B929D43" w14:textId="638EB7F9" w:rsidR="00355B71" w:rsidRPr="00AE758F" w:rsidRDefault="00AE758F" w:rsidP="00AE758F">
            <w:pPr>
              <w:widowControl w:val="0"/>
              <w:spacing w:line="251" w:lineRule="exact"/>
              <w:ind w:left="822" w:right="31"/>
              <w:rPr>
                <w:rFonts w:eastAsia="Times New Roman" w:cstheme="minorHAnsi"/>
                <w:iCs/>
              </w:rPr>
            </w:pPr>
            <w:r w:rsidRPr="008741BE">
              <w:rPr>
                <w:bCs/>
              </w:rPr>
              <w:t>Adirondack AB</w:t>
            </w:r>
          </w:p>
        </w:tc>
      </w:tr>
      <w:tr w:rsidR="00F351BA" w14:paraId="1E7CF24E" w14:textId="77777777" w:rsidTr="00963D8D">
        <w:tc>
          <w:tcPr>
            <w:tcW w:w="1710" w:type="dxa"/>
            <w:shd w:val="clear" w:color="auto" w:fill="E2EFD9" w:themeFill="accent6" w:themeFillTint="33"/>
          </w:tcPr>
          <w:p w14:paraId="00E95C60" w14:textId="27A40D58" w:rsidR="00F351BA" w:rsidRDefault="00AE758F" w:rsidP="00F351BA">
            <w:pPr>
              <w:jc w:val="center"/>
            </w:pPr>
            <w:r>
              <w:t>8:00-8:4</w:t>
            </w:r>
            <w:r w:rsidR="004F21A9">
              <w:t>5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6F01B466" w14:textId="0B9C64FF" w:rsidR="00B665A0" w:rsidRPr="00963D8D" w:rsidRDefault="00B665A0" w:rsidP="001A40FA">
            <w:pPr>
              <w:jc w:val="center"/>
              <w:rPr>
                <w:b/>
                <w:bCs/>
              </w:rPr>
            </w:pPr>
            <w:r w:rsidRPr="00963D8D">
              <w:rPr>
                <w:b/>
                <w:bCs/>
              </w:rPr>
              <w:t>Box Tree Moth – Panel Discussion</w:t>
            </w:r>
          </w:p>
          <w:p w14:paraId="2F72A17F" w14:textId="14B2AECA" w:rsidR="00B665A0" w:rsidRPr="00963D8D" w:rsidRDefault="00B665A0" w:rsidP="001A40FA">
            <w:pPr>
              <w:jc w:val="center"/>
            </w:pPr>
            <w:r w:rsidRPr="00963D8D">
              <w:t xml:space="preserve">Chris Logue, Director, Division Plant Industry, NY Agriculture </w:t>
            </w:r>
            <w:r w:rsidR="00963D8D" w:rsidRPr="00963D8D">
              <w:t>and Markets</w:t>
            </w:r>
          </w:p>
          <w:p w14:paraId="5BAA431A" w14:textId="25E845A3" w:rsidR="00B665A0" w:rsidRPr="00963D8D" w:rsidRDefault="00B665A0" w:rsidP="001A40FA">
            <w:pPr>
              <w:jc w:val="center"/>
            </w:pPr>
            <w:r w:rsidRPr="00963D8D">
              <w:t>Taryn LaScola, Director, Division of Crop &amp; Pest Services, MA Dept of Agricultural Resources</w:t>
            </w:r>
          </w:p>
          <w:p w14:paraId="2DDD1E9A" w14:textId="09DB4310" w:rsidR="00B665A0" w:rsidRPr="00963D8D" w:rsidRDefault="00B665A0" w:rsidP="001A40FA">
            <w:pPr>
              <w:jc w:val="center"/>
            </w:pPr>
            <w:r w:rsidRPr="00963D8D">
              <w:t>Russ Bulluck, National Operations Manager,</w:t>
            </w:r>
            <w:r w:rsidRPr="00963D8D">
              <w:rPr>
                <w:b/>
                <w:bCs/>
              </w:rPr>
              <w:t xml:space="preserve"> </w:t>
            </w:r>
            <w:r w:rsidRPr="00963D8D">
              <w:t>USDA, APHIS, PPQ</w:t>
            </w:r>
          </w:p>
          <w:p w14:paraId="16EBD1D7" w14:textId="77777777" w:rsidR="00B665A0" w:rsidRPr="00963D8D" w:rsidRDefault="00B665A0" w:rsidP="001A40FA">
            <w:pPr>
              <w:jc w:val="center"/>
              <w:rPr>
                <w:rFonts w:cstheme="minorHAnsi"/>
                <w:color w:val="00B0F0"/>
              </w:rPr>
            </w:pPr>
            <w:r w:rsidRPr="00963D8D">
              <w:rPr>
                <w:rFonts w:cstheme="minorHAnsi"/>
              </w:rPr>
              <w:t xml:space="preserve">Scott Pfister, </w:t>
            </w:r>
            <w:r w:rsidRPr="00963D8D">
              <w:rPr>
                <w:rFonts w:cstheme="minorHAnsi"/>
                <w:color w:val="222222"/>
                <w:shd w:val="clear" w:color="auto" w:fill="E2EFD9" w:themeFill="accent6" w:themeFillTint="33"/>
              </w:rPr>
              <w:t>Lab Director Forest Pest Methods Lab</w:t>
            </w:r>
          </w:p>
          <w:p w14:paraId="138989ED" w14:textId="7D4999C0" w:rsidR="00ED5A70" w:rsidRPr="00ED5A70" w:rsidRDefault="00B665A0" w:rsidP="001A40FA">
            <w:pPr>
              <w:widowControl w:val="0"/>
              <w:spacing w:line="251" w:lineRule="exact"/>
              <w:ind w:left="822" w:right="31"/>
              <w:jc w:val="center"/>
              <w:rPr>
                <w:rFonts w:eastAsia="Times New Roman" w:cstheme="minorHAnsi"/>
                <w:i/>
              </w:rPr>
            </w:pPr>
            <w:r w:rsidRPr="00963D8D">
              <w:t xml:space="preserve">Patricia McAllister, National Manager, Horticulture </w:t>
            </w:r>
            <w:r w:rsidR="001A40FA" w:rsidRPr="00963D8D">
              <w:t>Section, Canadian</w:t>
            </w:r>
            <w:r w:rsidRPr="00963D8D">
              <w:t xml:space="preserve"> Food Inspection Agency</w:t>
            </w:r>
          </w:p>
        </w:tc>
      </w:tr>
      <w:tr w:rsidR="00F351BA" w14:paraId="36AF7D64" w14:textId="77777777" w:rsidTr="00963D8D">
        <w:tc>
          <w:tcPr>
            <w:tcW w:w="1710" w:type="dxa"/>
            <w:shd w:val="clear" w:color="auto" w:fill="E2EFD9" w:themeFill="accent6" w:themeFillTint="33"/>
          </w:tcPr>
          <w:p w14:paraId="7EE4A10E" w14:textId="5FF6695D" w:rsidR="00F351BA" w:rsidRDefault="00AE758F" w:rsidP="00F351BA">
            <w:pPr>
              <w:jc w:val="center"/>
            </w:pPr>
            <w:r>
              <w:t>8:</w:t>
            </w:r>
            <w:r w:rsidR="004F21A9">
              <w:t>45</w:t>
            </w:r>
            <w:r>
              <w:t>-9:0</w:t>
            </w:r>
            <w:r w:rsidR="004F21A9">
              <w:t>5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4AF15E19" w14:textId="77777777" w:rsidR="00AE758F" w:rsidRDefault="00AE758F" w:rsidP="00AE7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Elm Zigzag Sawfly Program Update</w:t>
            </w:r>
          </w:p>
          <w:p w14:paraId="2403891A" w14:textId="28B3D0FB" w:rsidR="00F351BA" w:rsidRPr="00AE758F" w:rsidRDefault="00AE758F" w:rsidP="00AE758F">
            <w:pPr>
              <w:pStyle w:val="ListParagraph"/>
              <w:rPr>
                <w:bCs/>
                <w:iCs/>
              </w:rPr>
            </w:pPr>
            <w:r>
              <w:rPr>
                <w:bCs/>
              </w:rPr>
              <w:t>Lawrence Barringer, Entomologist, Pennsylvania Dept. of Agriculture</w:t>
            </w:r>
          </w:p>
        </w:tc>
      </w:tr>
      <w:tr w:rsidR="00B665A0" w14:paraId="4BB2065F" w14:textId="77777777" w:rsidTr="00963D8D">
        <w:tc>
          <w:tcPr>
            <w:tcW w:w="1710" w:type="dxa"/>
            <w:shd w:val="clear" w:color="auto" w:fill="E2EFD9" w:themeFill="accent6" w:themeFillTint="33"/>
          </w:tcPr>
          <w:p w14:paraId="056A4218" w14:textId="2229F2F8" w:rsidR="00B665A0" w:rsidRDefault="00B665A0" w:rsidP="00B665A0">
            <w:pPr>
              <w:jc w:val="center"/>
            </w:pPr>
            <w:r>
              <w:t>9:0</w:t>
            </w:r>
            <w:r w:rsidR="004F21A9">
              <w:t>5</w:t>
            </w:r>
            <w:r>
              <w:t>-9:</w:t>
            </w:r>
            <w:r w:rsidR="002957C5">
              <w:t>25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3A05D0CC" w14:textId="77777777" w:rsidR="00B665A0" w:rsidRPr="00136B48" w:rsidRDefault="00B665A0" w:rsidP="00B665A0">
            <w:pPr>
              <w:tabs>
                <w:tab w:val="center" w:pos="2952"/>
                <w:tab w:val="left" w:pos="4260"/>
              </w:tabs>
              <w:jc w:val="center"/>
              <w:rPr>
                <w:b/>
                <w:bCs/>
              </w:rPr>
            </w:pPr>
            <w:r w:rsidRPr="00136B48">
              <w:rPr>
                <w:b/>
                <w:bCs/>
              </w:rPr>
              <w:t>Yellow Legged Hornet (</w:t>
            </w:r>
            <w:r w:rsidRPr="00136B48">
              <w:rPr>
                <w:b/>
                <w:bCs/>
                <w:i/>
                <w:iCs/>
              </w:rPr>
              <w:t>Vespa velutina</w:t>
            </w:r>
            <w:r w:rsidRPr="00136B48">
              <w:rPr>
                <w:b/>
                <w:bCs/>
              </w:rPr>
              <w:t>) Update</w:t>
            </w:r>
          </w:p>
          <w:p w14:paraId="58764140" w14:textId="57F855DB" w:rsidR="00B665A0" w:rsidRPr="00147896" w:rsidRDefault="001A40FA" w:rsidP="00B665A0">
            <w:pPr>
              <w:jc w:val="center"/>
              <w:rPr>
                <w:b/>
                <w:bCs/>
              </w:rPr>
            </w:pPr>
            <w:r>
              <w:t>Kim Dean</w:t>
            </w:r>
            <w:r w:rsidR="00B665A0" w:rsidRPr="00136B48">
              <w:t>,</w:t>
            </w:r>
            <w:r w:rsidR="00B665A0">
              <w:t xml:space="preserve"> </w:t>
            </w:r>
            <w:r>
              <w:t>SC</w:t>
            </w:r>
            <w:r w:rsidR="00B665A0">
              <w:t xml:space="preserve"> State Plant Health Director</w:t>
            </w:r>
            <w:r w:rsidR="00B665A0" w:rsidRPr="00136B48">
              <w:rPr>
                <w:bCs/>
              </w:rPr>
              <w:t>, USDA APHIS PPQ</w:t>
            </w:r>
          </w:p>
        </w:tc>
      </w:tr>
      <w:tr w:rsidR="00B665A0" w14:paraId="48EA352A" w14:textId="77777777" w:rsidTr="00963D8D">
        <w:tc>
          <w:tcPr>
            <w:tcW w:w="1710" w:type="dxa"/>
            <w:shd w:val="clear" w:color="auto" w:fill="E2EFD9" w:themeFill="accent6" w:themeFillTint="33"/>
          </w:tcPr>
          <w:p w14:paraId="07AB475A" w14:textId="4B06D3AB" w:rsidR="00B665A0" w:rsidRDefault="00B665A0" w:rsidP="00B665A0">
            <w:pPr>
              <w:jc w:val="center"/>
            </w:pPr>
            <w:r>
              <w:t>9:</w:t>
            </w:r>
            <w:r w:rsidR="002957C5">
              <w:t>25</w:t>
            </w:r>
            <w:r>
              <w:t>-</w:t>
            </w:r>
            <w:r w:rsidR="002957C5">
              <w:t>9:45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4229E46B" w14:textId="77777777" w:rsidR="00B665A0" w:rsidRPr="00736E71" w:rsidRDefault="00B665A0" w:rsidP="00B665A0">
            <w:pPr>
              <w:jc w:val="center"/>
              <w:rPr>
                <w:b/>
                <w:bCs/>
              </w:rPr>
            </w:pPr>
            <w:r w:rsidRPr="00736E71">
              <w:rPr>
                <w:b/>
                <w:bCs/>
              </w:rPr>
              <w:t xml:space="preserve">PCIT – What's new with PCIT? </w:t>
            </w:r>
          </w:p>
          <w:p w14:paraId="50DCFD32" w14:textId="5C2CC23F" w:rsidR="00B665A0" w:rsidRPr="00C10A17" w:rsidRDefault="00B665A0" w:rsidP="00B665A0">
            <w:pPr>
              <w:pStyle w:val="ListParagraph"/>
            </w:pPr>
            <w:r w:rsidRPr="00C30935">
              <w:t xml:space="preserve">Christian Dellis, </w:t>
            </w:r>
            <w:r>
              <w:t xml:space="preserve">Deputy Director, </w:t>
            </w:r>
            <w:r w:rsidRPr="00C30935">
              <w:t>USDA–APHIS–PPQ</w:t>
            </w:r>
          </w:p>
        </w:tc>
      </w:tr>
      <w:tr w:rsidR="00B665A0" w14:paraId="5C42C895" w14:textId="77777777" w:rsidTr="00963D8D">
        <w:tc>
          <w:tcPr>
            <w:tcW w:w="1710" w:type="dxa"/>
            <w:shd w:val="clear" w:color="auto" w:fill="E2EFD9" w:themeFill="accent6" w:themeFillTint="33"/>
          </w:tcPr>
          <w:p w14:paraId="5C066978" w14:textId="6063B278" w:rsidR="00B665A0" w:rsidRDefault="002957C5" w:rsidP="00B665A0">
            <w:pPr>
              <w:jc w:val="center"/>
            </w:pPr>
            <w:r>
              <w:lastRenderedPageBreak/>
              <w:t>9:45-10:05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7C249661" w14:textId="281AB7E3" w:rsidR="00B665A0" w:rsidRPr="00DE18D5" w:rsidRDefault="00B665A0" w:rsidP="00B665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European/Spanish Slug </w:t>
            </w:r>
            <w:r w:rsidRPr="00B94F91">
              <w:rPr>
                <w:rFonts w:cstheme="minorHAnsi"/>
                <w:b/>
                <w:bCs/>
              </w:rPr>
              <w:t>(</w:t>
            </w:r>
            <w:r w:rsidRPr="00B94F91">
              <w:rPr>
                <w:rFonts w:cstheme="minorHAnsi"/>
                <w:b/>
                <w:bCs/>
                <w:i/>
                <w:iCs/>
                <w:color w:val="222222"/>
                <w:shd w:val="clear" w:color="auto" w:fill="E2EFD9" w:themeFill="accent6" w:themeFillTint="33"/>
              </w:rPr>
              <w:t>Arion vulgaris)</w:t>
            </w:r>
          </w:p>
          <w:p w14:paraId="7D08F8EE" w14:textId="6D0292FD" w:rsidR="00B665A0" w:rsidRPr="00C10A17" w:rsidRDefault="00B665A0" w:rsidP="003474ED">
            <w:r w:rsidRPr="003474ED">
              <w:rPr>
                <w:bCs/>
              </w:rPr>
              <w:t>Ryan Vazquez, National Operations Manager,</w:t>
            </w:r>
            <w:r w:rsidRPr="00136B48">
              <w:t xml:space="preserve"> </w:t>
            </w:r>
            <w:r w:rsidRPr="00DE18D5">
              <w:t>USDA APHIS PPQ</w:t>
            </w:r>
          </w:p>
        </w:tc>
      </w:tr>
      <w:tr w:rsidR="00B665A0" w14:paraId="16C76CB9" w14:textId="77777777" w:rsidTr="00963D8D">
        <w:tc>
          <w:tcPr>
            <w:tcW w:w="1710" w:type="dxa"/>
            <w:shd w:val="clear" w:color="auto" w:fill="E2EFD9" w:themeFill="accent6" w:themeFillTint="33"/>
          </w:tcPr>
          <w:p w14:paraId="0915DB5E" w14:textId="4AA0B076" w:rsidR="00B665A0" w:rsidRDefault="00B665A0" w:rsidP="00B665A0">
            <w:pPr>
              <w:jc w:val="center"/>
            </w:pPr>
            <w:r>
              <w:t>10:0</w:t>
            </w:r>
            <w:r w:rsidR="00960523">
              <w:t>5</w:t>
            </w:r>
            <w:r>
              <w:t>-10:20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7DB04541" w14:textId="77777777" w:rsidR="00B665A0" w:rsidRDefault="00B665A0" w:rsidP="00B66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  <w:p w14:paraId="268D5375" w14:textId="456B26B4" w:rsidR="00B665A0" w:rsidRPr="00C10A17" w:rsidRDefault="00B665A0" w:rsidP="00B665A0">
            <w:pPr>
              <w:jc w:val="center"/>
            </w:pPr>
            <w:r w:rsidRPr="00C10A17">
              <w:t>Door Prizes</w:t>
            </w:r>
          </w:p>
        </w:tc>
      </w:tr>
      <w:tr w:rsidR="00B665A0" w14:paraId="59F4870A" w14:textId="77777777" w:rsidTr="00963D8D">
        <w:tc>
          <w:tcPr>
            <w:tcW w:w="1710" w:type="dxa"/>
            <w:shd w:val="clear" w:color="auto" w:fill="E2EFD9" w:themeFill="accent6" w:themeFillTint="33"/>
          </w:tcPr>
          <w:p w14:paraId="347F5875" w14:textId="6A8591AE" w:rsidR="00B665A0" w:rsidRDefault="00B665A0" w:rsidP="00B665A0">
            <w:pPr>
              <w:jc w:val="center"/>
            </w:pPr>
            <w:r>
              <w:t>10:20-11:00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14714F1B" w14:textId="6DBA1AD2" w:rsidR="00B665A0" w:rsidRPr="001A40FA" w:rsidRDefault="00B665A0" w:rsidP="00B665A0">
            <w:pPr>
              <w:tabs>
                <w:tab w:val="left" w:pos="2160"/>
              </w:tabs>
              <w:jc w:val="center"/>
            </w:pPr>
            <w:r w:rsidRPr="001A40FA">
              <w:t xml:space="preserve"> </w:t>
            </w:r>
          </w:p>
        </w:tc>
      </w:tr>
      <w:tr w:rsidR="003B4331" w14:paraId="3934D60D" w14:textId="77777777" w:rsidTr="00963D8D">
        <w:trPr>
          <w:trHeight w:val="395"/>
        </w:trPr>
        <w:tc>
          <w:tcPr>
            <w:tcW w:w="1710" w:type="dxa"/>
            <w:shd w:val="clear" w:color="auto" w:fill="E2EFD9" w:themeFill="accent6" w:themeFillTint="33"/>
          </w:tcPr>
          <w:p w14:paraId="5C8A0495" w14:textId="5B88A278" w:rsidR="003B4331" w:rsidRDefault="003B4331" w:rsidP="003B4331">
            <w:pPr>
              <w:jc w:val="center"/>
            </w:pPr>
            <w:r>
              <w:t>11:00-12:00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6A31C854" w14:textId="77777777" w:rsidR="003B4331" w:rsidRDefault="003B4331" w:rsidP="003B4331">
            <w:pPr>
              <w:jc w:val="center"/>
              <w:rPr>
                <w:b/>
                <w:bCs/>
              </w:rPr>
            </w:pPr>
            <w:r w:rsidRPr="001F0E53">
              <w:rPr>
                <w:b/>
                <w:bCs/>
              </w:rPr>
              <w:t>Rose Mosa</w:t>
            </w:r>
            <w:r>
              <w:rPr>
                <w:b/>
                <w:bCs/>
              </w:rPr>
              <w:t>i</w:t>
            </w:r>
            <w:r w:rsidRPr="001F0E53">
              <w:rPr>
                <w:b/>
                <w:bCs/>
              </w:rPr>
              <w:t>c Virus – The 2023 Spring Interruption</w:t>
            </w:r>
          </w:p>
          <w:p w14:paraId="12DF2878" w14:textId="77777777" w:rsidR="003B4331" w:rsidRDefault="003B4331" w:rsidP="003B4331">
            <w:pPr>
              <w:jc w:val="center"/>
            </w:pPr>
            <w:r w:rsidRPr="00003233">
              <w:t>Deb</w:t>
            </w:r>
            <w:r>
              <w:t>orah</w:t>
            </w:r>
            <w:r w:rsidRPr="00003233">
              <w:t xml:space="preserve"> Hayes, Nursery Inspector, Maryland Dep</w:t>
            </w:r>
            <w:r>
              <w:t xml:space="preserve">t. </w:t>
            </w:r>
            <w:r w:rsidRPr="00003233">
              <w:t>of Agriculture</w:t>
            </w:r>
          </w:p>
          <w:p w14:paraId="162030EE" w14:textId="77777777" w:rsidR="003B4331" w:rsidRPr="00003233" w:rsidRDefault="003B4331" w:rsidP="003B4331">
            <w:pPr>
              <w:jc w:val="center"/>
            </w:pPr>
            <w:r w:rsidRPr="009C23C9">
              <w:t>Jamie Legg,</w:t>
            </w:r>
            <w:r>
              <w:t xml:space="preserve"> Quarantine Program Manager, </w:t>
            </w:r>
            <w:r w:rsidRPr="009C23C9">
              <w:t xml:space="preserve">Arizona </w:t>
            </w:r>
            <w:r>
              <w:t>Dept. of Agriculture</w:t>
            </w:r>
          </w:p>
          <w:p w14:paraId="35DEA38B" w14:textId="6C01C9D0" w:rsidR="003B4331" w:rsidRPr="00C10A17" w:rsidRDefault="003B4331" w:rsidP="003B4331">
            <w:pPr>
              <w:jc w:val="center"/>
              <w:rPr>
                <w:b/>
                <w:iCs/>
              </w:rPr>
            </w:pPr>
            <w:r w:rsidRPr="00B66CD8">
              <w:t xml:space="preserve">Dr. </w:t>
            </w:r>
            <w:r>
              <w:t xml:space="preserve">Mark </w:t>
            </w:r>
            <w:proofErr w:type="spellStart"/>
            <w:r>
              <w:t>Whendam</w:t>
            </w:r>
            <w:proofErr w:type="spellEnd"/>
            <w:r>
              <w:t xml:space="preserve">, </w:t>
            </w:r>
            <w:r w:rsidRPr="003B4331">
              <w:rPr>
                <w:rFonts w:cstheme="minorHAnsi"/>
                <w:color w:val="222222"/>
                <w:shd w:val="clear" w:color="auto" w:fill="E2EFD9" w:themeFill="accent6" w:themeFillTint="33"/>
              </w:rPr>
              <w:t>Univ. of Tennessee, Dept. of Entomology &amp; Plant Pathology, retired</w:t>
            </w:r>
          </w:p>
        </w:tc>
      </w:tr>
      <w:tr w:rsidR="003B4331" w14:paraId="4C913166" w14:textId="77777777" w:rsidTr="00963D8D">
        <w:trPr>
          <w:trHeight w:val="395"/>
        </w:trPr>
        <w:tc>
          <w:tcPr>
            <w:tcW w:w="1710" w:type="dxa"/>
          </w:tcPr>
          <w:p w14:paraId="7C1AB216" w14:textId="00A20E4B" w:rsidR="003B4331" w:rsidRDefault="003B4331" w:rsidP="003B4331">
            <w:pPr>
              <w:jc w:val="center"/>
            </w:pPr>
            <w:r>
              <w:t>12:00</w:t>
            </w:r>
          </w:p>
        </w:tc>
        <w:tc>
          <w:tcPr>
            <w:tcW w:w="7650" w:type="dxa"/>
          </w:tcPr>
          <w:p w14:paraId="272EE197" w14:textId="7B7D0731" w:rsidR="003B4331" w:rsidRPr="007D70C0" w:rsidRDefault="003B4331" w:rsidP="003B4331">
            <w:pPr>
              <w:jc w:val="center"/>
              <w:rPr>
                <w:bCs/>
              </w:rPr>
            </w:pPr>
            <w:r>
              <w:rPr>
                <w:bCs/>
              </w:rPr>
              <w:t>Lunch on your own</w:t>
            </w:r>
          </w:p>
        </w:tc>
      </w:tr>
      <w:tr w:rsidR="003B4331" w14:paraId="02ED6787" w14:textId="77777777" w:rsidTr="00963D8D">
        <w:trPr>
          <w:trHeight w:val="395"/>
        </w:trPr>
        <w:tc>
          <w:tcPr>
            <w:tcW w:w="1710" w:type="dxa"/>
          </w:tcPr>
          <w:p w14:paraId="7E823776" w14:textId="7F29099F" w:rsidR="003B4331" w:rsidRDefault="003B4331" w:rsidP="003B4331">
            <w:pPr>
              <w:jc w:val="center"/>
            </w:pPr>
            <w:r>
              <w:t>1:00-5:00</w:t>
            </w:r>
          </w:p>
        </w:tc>
        <w:tc>
          <w:tcPr>
            <w:tcW w:w="7650" w:type="dxa"/>
          </w:tcPr>
          <w:p w14:paraId="351EDE21" w14:textId="77777777" w:rsidR="003B4331" w:rsidRDefault="003B4331" w:rsidP="003B4331">
            <w:pPr>
              <w:jc w:val="center"/>
              <w:rPr>
                <w:b/>
                <w:bCs/>
              </w:rPr>
            </w:pPr>
            <w:r w:rsidRPr="001F0E53">
              <w:rPr>
                <w:b/>
                <w:bCs/>
              </w:rPr>
              <w:t>Field Trip</w:t>
            </w:r>
            <w:r>
              <w:rPr>
                <w:b/>
                <w:bCs/>
              </w:rPr>
              <w:t xml:space="preserve">s </w:t>
            </w:r>
          </w:p>
          <w:p w14:paraId="7C3C6E28" w14:textId="77777777" w:rsidR="003B4331" w:rsidRDefault="003B4331" w:rsidP="003B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F0E53">
              <w:rPr>
                <w:b/>
                <w:bCs/>
              </w:rPr>
              <w:t>ECHO Science Center</w:t>
            </w:r>
            <w:r>
              <w:rPr>
                <w:b/>
                <w:bCs/>
              </w:rPr>
              <w:t xml:space="preserve"> OR Natural History Tour (self-guided)</w:t>
            </w:r>
          </w:p>
          <w:p w14:paraId="6496A965" w14:textId="355AE107" w:rsidR="003B4331" w:rsidRDefault="003B4331" w:rsidP="003B433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Shelburne Farms – FULL – meet in lobby at 2:45 pm </w:t>
            </w:r>
          </w:p>
        </w:tc>
      </w:tr>
      <w:tr w:rsidR="003B4331" w14:paraId="1F37EC0C" w14:textId="77777777" w:rsidTr="00963D8D">
        <w:trPr>
          <w:trHeight w:val="395"/>
        </w:trPr>
        <w:tc>
          <w:tcPr>
            <w:tcW w:w="1710" w:type="dxa"/>
          </w:tcPr>
          <w:p w14:paraId="5A9E7152" w14:textId="28D1E735" w:rsidR="003B4331" w:rsidRDefault="003B4331" w:rsidP="003B4331">
            <w:pPr>
              <w:jc w:val="center"/>
            </w:pPr>
            <w:r>
              <w:t>7:00</w:t>
            </w:r>
          </w:p>
        </w:tc>
        <w:tc>
          <w:tcPr>
            <w:tcW w:w="7650" w:type="dxa"/>
          </w:tcPr>
          <w:p w14:paraId="0B6E3D72" w14:textId="4AFE5183" w:rsidR="003B4331" w:rsidRPr="00E74C49" w:rsidRDefault="003B4331" w:rsidP="003B4331">
            <w:pPr>
              <w:jc w:val="center"/>
              <w:rPr>
                <w:b/>
                <w:bCs/>
              </w:rPr>
            </w:pPr>
            <w:r w:rsidRPr="00BC2C9C">
              <w:rPr>
                <w:b/>
                <w:bCs/>
                <w:iCs/>
              </w:rPr>
              <w:t>Banquet</w:t>
            </w:r>
            <w:r w:rsidRPr="00BC2C9C">
              <w:rPr>
                <w:iCs/>
              </w:rPr>
              <w:t>, Hilton Burlington Lake Champlain, Lake Champlain Salon</w:t>
            </w:r>
          </w:p>
        </w:tc>
      </w:tr>
    </w:tbl>
    <w:p w14:paraId="7023FCB4" w14:textId="13C7D852" w:rsidR="004C10C2" w:rsidRDefault="004C10C2" w:rsidP="00436DC3">
      <w:pPr>
        <w:spacing w:after="0"/>
        <w:jc w:val="center"/>
      </w:pPr>
    </w:p>
    <w:p w14:paraId="74C27AF5" w14:textId="63F3F98B" w:rsidR="00065BCA" w:rsidRDefault="00065BCA" w:rsidP="00436DC3">
      <w:pPr>
        <w:spacing w:after="0"/>
        <w:jc w:val="center"/>
      </w:pPr>
    </w:p>
    <w:p w14:paraId="0ADA481C" w14:textId="244C9254" w:rsidR="00065BCA" w:rsidRPr="00ED5A70" w:rsidRDefault="00065BCA" w:rsidP="00B06B23">
      <w:pPr>
        <w:spacing w:after="0"/>
        <w:rPr>
          <w:b/>
        </w:rPr>
      </w:pPr>
      <w:r w:rsidRPr="00ED5A70">
        <w:rPr>
          <w:b/>
        </w:rPr>
        <w:t>THURSDAY</w:t>
      </w:r>
      <w:r w:rsidR="00505990">
        <w:rPr>
          <w:b/>
        </w:rPr>
        <w:t>,</w:t>
      </w:r>
      <w:r w:rsidRPr="00ED5A70">
        <w:rPr>
          <w:b/>
        </w:rPr>
        <w:t xml:space="preserve"> APRIL </w:t>
      </w:r>
      <w:r w:rsidR="00594EC5">
        <w:rPr>
          <w:b/>
        </w:rPr>
        <w:t>4</w:t>
      </w:r>
      <w:r w:rsidR="001B5F28">
        <w:rPr>
          <w:b/>
        </w:rPr>
        <w:t>TH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710"/>
        <w:gridCol w:w="7650"/>
      </w:tblGrid>
      <w:tr w:rsidR="00065BCA" w14:paraId="4EF677E5" w14:textId="77777777" w:rsidTr="00963D8D">
        <w:tc>
          <w:tcPr>
            <w:tcW w:w="1710" w:type="dxa"/>
            <w:shd w:val="clear" w:color="auto" w:fill="BFBFBF" w:themeFill="background1" w:themeFillShade="BF"/>
          </w:tcPr>
          <w:p w14:paraId="1FA34E6A" w14:textId="5705860E" w:rsidR="00065BCA" w:rsidRPr="00D2244A" w:rsidRDefault="00065BCA" w:rsidP="00436DC3">
            <w:pPr>
              <w:jc w:val="center"/>
              <w:rPr>
                <w:b/>
              </w:rPr>
            </w:pPr>
            <w:r w:rsidRPr="00D2244A">
              <w:rPr>
                <w:b/>
              </w:rPr>
              <w:t>Time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5703FC64" w14:textId="0CC549CA" w:rsidR="00065BCA" w:rsidRPr="00D2244A" w:rsidRDefault="00065BCA" w:rsidP="00436DC3">
            <w:pPr>
              <w:jc w:val="center"/>
              <w:rPr>
                <w:b/>
              </w:rPr>
            </w:pPr>
            <w:r w:rsidRPr="00D2244A">
              <w:rPr>
                <w:b/>
              </w:rPr>
              <w:t>T</w:t>
            </w:r>
            <w:r w:rsidR="0046187A" w:rsidRPr="00D2244A">
              <w:rPr>
                <w:b/>
              </w:rPr>
              <w:t>opic</w:t>
            </w:r>
          </w:p>
        </w:tc>
      </w:tr>
      <w:tr w:rsidR="00065BCA" w14:paraId="0792993F" w14:textId="77777777" w:rsidTr="00963D8D">
        <w:tc>
          <w:tcPr>
            <w:tcW w:w="1710" w:type="dxa"/>
          </w:tcPr>
          <w:p w14:paraId="606277C9" w14:textId="46FE6DC1" w:rsidR="00065BCA" w:rsidRDefault="0046187A" w:rsidP="00436DC3">
            <w:pPr>
              <w:jc w:val="center"/>
            </w:pPr>
            <w:r>
              <w:t>7:00-8:00</w:t>
            </w:r>
          </w:p>
        </w:tc>
        <w:tc>
          <w:tcPr>
            <w:tcW w:w="7650" w:type="dxa"/>
          </w:tcPr>
          <w:p w14:paraId="3C9A53EE" w14:textId="66333E4B" w:rsidR="00065BCA" w:rsidRDefault="755DAA97" w:rsidP="00436DC3">
            <w:pPr>
              <w:jc w:val="center"/>
            </w:pPr>
            <w:r w:rsidRPr="79CBFA1F">
              <w:rPr>
                <w:b/>
                <w:bCs/>
              </w:rPr>
              <w:t>Breakfast</w:t>
            </w:r>
            <w:r w:rsidR="00C857D8">
              <w:t xml:space="preserve"> </w:t>
            </w:r>
            <w:r w:rsidR="00712A52">
              <w:t>–</w:t>
            </w:r>
            <w:r w:rsidR="00C857D8">
              <w:t xml:space="preserve"> </w:t>
            </w:r>
            <w:r w:rsidR="7E16E063">
              <w:t>P</w:t>
            </w:r>
            <w:r>
              <w:t>rovided</w:t>
            </w:r>
            <w:r w:rsidR="00712A52">
              <w:t xml:space="preserve"> pre</w:t>
            </w:r>
            <w:r w:rsidR="2DF3E700">
              <w:t>-</w:t>
            </w:r>
            <w:r w:rsidR="00712A52">
              <w:t>function</w:t>
            </w:r>
          </w:p>
        </w:tc>
      </w:tr>
      <w:tr w:rsidR="00065BCA" w14:paraId="10CC6D8B" w14:textId="77777777" w:rsidTr="00963D8D">
        <w:tc>
          <w:tcPr>
            <w:tcW w:w="1710" w:type="dxa"/>
          </w:tcPr>
          <w:p w14:paraId="5CB363A2" w14:textId="13B47E19" w:rsidR="00065BCA" w:rsidRDefault="0046187A" w:rsidP="00436DC3">
            <w:pPr>
              <w:jc w:val="center"/>
            </w:pPr>
            <w:r>
              <w:t>8:00-</w:t>
            </w:r>
            <w:r w:rsidR="00C47306">
              <w:t>10</w:t>
            </w:r>
            <w:r w:rsidR="00511C6D">
              <w:t>:</w:t>
            </w:r>
            <w:r w:rsidR="00A13DE9">
              <w:t>40</w:t>
            </w:r>
          </w:p>
        </w:tc>
        <w:tc>
          <w:tcPr>
            <w:tcW w:w="7650" w:type="dxa"/>
          </w:tcPr>
          <w:p w14:paraId="3EF5D174" w14:textId="2A46C147" w:rsidR="00C857D8" w:rsidRPr="000B75E1" w:rsidRDefault="00B85E37" w:rsidP="00B85E37">
            <w:pPr>
              <w:spacing w:line="251" w:lineRule="exact"/>
              <w:ind w:right="-20"/>
              <w:rPr>
                <w:rFonts w:eastAsia="Times New Roman" w:cstheme="minorHAnsi"/>
                <w:iCs/>
              </w:rPr>
            </w:pPr>
            <w:r w:rsidRPr="00C857D8">
              <w:rPr>
                <w:rFonts w:eastAsia="Times New Roman" w:cstheme="minorHAnsi"/>
                <w:b/>
              </w:rPr>
              <w:t>Business Meeting</w:t>
            </w:r>
            <w:r w:rsidR="00C857D8">
              <w:rPr>
                <w:rFonts w:eastAsia="Times New Roman" w:cstheme="minorHAnsi"/>
              </w:rPr>
              <w:t xml:space="preserve"> </w:t>
            </w:r>
            <w:r w:rsidR="00511C6D">
              <w:rPr>
                <w:rFonts w:eastAsia="Times New Roman" w:cstheme="minorHAnsi"/>
              </w:rPr>
              <w:t>–</w:t>
            </w:r>
            <w:r w:rsidR="00C857D8">
              <w:rPr>
                <w:rFonts w:eastAsia="Times New Roman" w:cstheme="minorHAnsi"/>
              </w:rPr>
              <w:t xml:space="preserve"> </w:t>
            </w:r>
            <w:r w:rsidR="00511C6D">
              <w:rPr>
                <w:rFonts w:eastAsia="Times New Roman" w:cstheme="minorHAnsi"/>
                <w:b/>
                <w:bCs/>
              </w:rPr>
              <w:t>Deb Hayes</w:t>
            </w:r>
            <w:r w:rsidR="00307EE9" w:rsidRPr="008367D4">
              <w:rPr>
                <w:rFonts w:eastAsia="Times New Roman" w:cstheme="minorHAnsi"/>
                <w:bCs/>
                <w:i/>
              </w:rPr>
              <w:t xml:space="preserve">, </w:t>
            </w:r>
            <w:r w:rsidR="00511C6D" w:rsidRPr="000B75E1">
              <w:rPr>
                <w:rFonts w:eastAsia="Times New Roman" w:cstheme="minorHAnsi"/>
                <w:bCs/>
                <w:iCs/>
              </w:rPr>
              <w:t>Maryland</w:t>
            </w:r>
            <w:r w:rsidR="00307EE9" w:rsidRPr="000B75E1">
              <w:rPr>
                <w:rFonts w:eastAsia="Times New Roman" w:cstheme="minorHAnsi"/>
                <w:bCs/>
                <w:iCs/>
              </w:rPr>
              <w:t xml:space="preserve"> Department of Agriculture, HIS, Eastern Chapter President</w:t>
            </w:r>
          </w:p>
          <w:p w14:paraId="27A46D87" w14:textId="7543D4F6" w:rsidR="00C857D8" w:rsidRDefault="00B85E37" w:rsidP="00C857D8">
            <w:pPr>
              <w:pStyle w:val="ListParagraph"/>
              <w:numPr>
                <w:ilvl w:val="0"/>
                <w:numId w:val="1"/>
              </w:numPr>
              <w:spacing w:line="251" w:lineRule="exact"/>
              <w:ind w:right="-20"/>
              <w:rPr>
                <w:rFonts w:eastAsia="Times New Roman" w:cstheme="minorHAnsi"/>
              </w:rPr>
            </w:pPr>
            <w:r w:rsidRPr="00C857D8">
              <w:rPr>
                <w:rFonts w:eastAsia="Times New Roman" w:cstheme="minorHAnsi"/>
              </w:rPr>
              <w:t xml:space="preserve">Committee Reports  </w:t>
            </w:r>
          </w:p>
          <w:p w14:paraId="464DEA7C" w14:textId="5DEE1634" w:rsidR="00C857D8" w:rsidRDefault="00C857D8" w:rsidP="00C857D8">
            <w:pPr>
              <w:pStyle w:val="ListParagraph"/>
              <w:numPr>
                <w:ilvl w:val="0"/>
                <w:numId w:val="10"/>
              </w:numPr>
              <w:spacing w:line="251" w:lineRule="exact"/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Nominations Committee</w:t>
            </w:r>
          </w:p>
          <w:p w14:paraId="14EED3D5" w14:textId="65A56797" w:rsidR="00C857D8" w:rsidRDefault="00C857D8" w:rsidP="00C857D8">
            <w:pPr>
              <w:pStyle w:val="ListParagraph"/>
              <w:numPr>
                <w:ilvl w:val="0"/>
                <w:numId w:val="10"/>
              </w:numPr>
              <w:spacing w:line="251" w:lineRule="exact"/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Membership Committee</w:t>
            </w:r>
          </w:p>
          <w:p w14:paraId="4D795D9C" w14:textId="44548015" w:rsidR="00C857D8" w:rsidRDefault="00C857D8" w:rsidP="00C857D8">
            <w:pPr>
              <w:pStyle w:val="ListParagraph"/>
              <w:numPr>
                <w:ilvl w:val="0"/>
                <w:numId w:val="10"/>
              </w:numPr>
              <w:spacing w:line="251" w:lineRule="exact"/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Constitution Committee</w:t>
            </w:r>
          </w:p>
          <w:p w14:paraId="78C27726" w14:textId="3C202BE2" w:rsidR="00C857D8" w:rsidRDefault="00C857D8" w:rsidP="00C857D8">
            <w:pPr>
              <w:pStyle w:val="ListParagraph"/>
              <w:numPr>
                <w:ilvl w:val="0"/>
                <w:numId w:val="10"/>
              </w:numPr>
              <w:spacing w:line="251" w:lineRule="exact"/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Finance Committee</w:t>
            </w:r>
          </w:p>
          <w:p w14:paraId="6D8487CA" w14:textId="010688BF" w:rsidR="00C857D8" w:rsidRDefault="00C857D8" w:rsidP="00C857D8">
            <w:pPr>
              <w:pStyle w:val="ListParagraph"/>
              <w:numPr>
                <w:ilvl w:val="0"/>
                <w:numId w:val="10"/>
              </w:numPr>
              <w:spacing w:line="251" w:lineRule="exact"/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Resolutions Committee</w:t>
            </w:r>
          </w:p>
          <w:p w14:paraId="72B8AFC5" w14:textId="392E5715" w:rsidR="00C857D8" w:rsidRPr="00C857D8" w:rsidRDefault="00C857D8" w:rsidP="00C857D8">
            <w:pPr>
              <w:pStyle w:val="ListParagraph"/>
              <w:numPr>
                <w:ilvl w:val="0"/>
                <w:numId w:val="10"/>
              </w:numPr>
              <w:spacing w:line="251" w:lineRule="exact"/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Website Committee</w:t>
            </w:r>
          </w:p>
          <w:p w14:paraId="69021AD6" w14:textId="187BB36C" w:rsidR="005F4B8D" w:rsidRPr="005F4B8D" w:rsidRDefault="00B85E37" w:rsidP="005F4B8D">
            <w:pPr>
              <w:pStyle w:val="ListParagraph"/>
              <w:numPr>
                <w:ilvl w:val="0"/>
                <w:numId w:val="1"/>
              </w:numPr>
              <w:spacing w:line="251" w:lineRule="exact"/>
              <w:ind w:right="-20"/>
              <w:rPr>
                <w:rFonts w:eastAsia="Times New Roman" w:cstheme="minorHAnsi"/>
                <w:bCs/>
                <w:i/>
              </w:rPr>
            </w:pPr>
            <w:r w:rsidRPr="00C857D8">
              <w:rPr>
                <w:rFonts w:eastAsia="Times New Roman" w:cstheme="minorHAnsi"/>
              </w:rPr>
              <w:t xml:space="preserve">Finalize </w:t>
            </w:r>
            <w:r w:rsidR="00C857D8" w:rsidRPr="00C857D8">
              <w:rPr>
                <w:rFonts w:eastAsia="Times New Roman" w:cstheme="minorHAnsi"/>
              </w:rPr>
              <w:t>H</w:t>
            </w:r>
            <w:r w:rsidR="00C857D8">
              <w:rPr>
                <w:rFonts w:eastAsia="Times New Roman" w:cstheme="minorHAnsi"/>
              </w:rPr>
              <w:t>orticultural Inspection Society</w:t>
            </w:r>
            <w:r w:rsidRPr="00C857D8">
              <w:rPr>
                <w:rFonts w:eastAsia="Times New Roman" w:cstheme="minorHAnsi"/>
              </w:rPr>
              <w:t xml:space="preserve"> report to E</w:t>
            </w:r>
            <w:r w:rsidR="00C857D8">
              <w:rPr>
                <w:rFonts w:eastAsia="Times New Roman" w:cstheme="minorHAnsi"/>
              </w:rPr>
              <w:t>astern Plant Board</w:t>
            </w:r>
          </w:p>
        </w:tc>
      </w:tr>
      <w:tr w:rsidR="005F4B8D" w14:paraId="16C02DE4" w14:textId="77777777" w:rsidTr="00963D8D">
        <w:tc>
          <w:tcPr>
            <w:tcW w:w="1710" w:type="dxa"/>
          </w:tcPr>
          <w:p w14:paraId="2C700FC6" w14:textId="5280E663" w:rsidR="005F4B8D" w:rsidRDefault="00304479" w:rsidP="00436DC3">
            <w:pPr>
              <w:jc w:val="center"/>
            </w:pPr>
            <w:r>
              <w:t>9:40-10:</w:t>
            </w:r>
            <w:r w:rsidR="00A13DE9">
              <w:t>40</w:t>
            </w:r>
          </w:p>
        </w:tc>
        <w:tc>
          <w:tcPr>
            <w:tcW w:w="7650" w:type="dxa"/>
          </w:tcPr>
          <w:p w14:paraId="01C85A24" w14:textId="39D3FDAD" w:rsidR="00304479" w:rsidRDefault="00304479" w:rsidP="007955E8">
            <w:pPr>
              <w:spacing w:line="251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Family Feud with CAPS</w:t>
            </w:r>
            <w:r w:rsidR="00F11995">
              <w:rPr>
                <w:rFonts w:eastAsia="Times New Roman" w:cstheme="minorHAnsi"/>
                <w:b/>
              </w:rPr>
              <w:t xml:space="preserve"> - continued</w:t>
            </w:r>
          </w:p>
          <w:p w14:paraId="6219E702" w14:textId="3DA8F43B" w:rsidR="005F4B8D" w:rsidRPr="00C857D8" w:rsidRDefault="00F11995" w:rsidP="007955E8">
            <w:pPr>
              <w:spacing w:line="251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Cs/>
              </w:rPr>
              <w:t>(</w:t>
            </w:r>
            <w:r w:rsidR="00304479" w:rsidRPr="00304479">
              <w:rPr>
                <w:rFonts w:eastAsia="Times New Roman" w:cstheme="minorHAnsi"/>
                <w:bCs/>
              </w:rPr>
              <w:t xml:space="preserve">if needed </w:t>
            </w:r>
            <w:r w:rsidR="00E40430">
              <w:rPr>
                <w:rFonts w:eastAsia="Times New Roman" w:cstheme="minorHAnsi"/>
                <w:bCs/>
              </w:rPr>
              <w:t xml:space="preserve">to end the game </w:t>
            </w:r>
            <w:r w:rsidR="00304479" w:rsidRPr="00304479">
              <w:rPr>
                <w:rFonts w:eastAsia="Times New Roman" w:cstheme="minorHAnsi"/>
                <w:bCs/>
              </w:rPr>
              <w:t>and time allows</w:t>
            </w:r>
            <w:r>
              <w:rPr>
                <w:rFonts w:eastAsia="Times New Roman" w:cstheme="minorHAnsi"/>
                <w:bCs/>
              </w:rPr>
              <w:t>)</w:t>
            </w:r>
          </w:p>
        </w:tc>
      </w:tr>
      <w:tr w:rsidR="00A1642B" w14:paraId="6AF274F2" w14:textId="77777777" w:rsidTr="00963D8D">
        <w:tc>
          <w:tcPr>
            <w:tcW w:w="1710" w:type="dxa"/>
          </w:tcPr>
          <w:p w14:paraId="3210DF2A" w14:textId="75F99FD1" w:rsidR="00A1642B" w:rsidRDefault="00A1642B" w:rsidP="00A1642B">
            <w:pPr>
              <w:tabs>
                <w:tab w:val="left" w:pos="2115"/>
              </w:tabs>
              <w:jc w:val="center"/>
            </w:pPr>
            <w:r>
              <w:t>10:</w:t>
            </w:r>
            <w:r w:rsidR="00A13DE9">
              <w:t>40–10:50</w:t>
            </w:r>
          </w:p>
        </w:tc>
        <w:tc>
          <w:tcPr>
            <w:tcW w:w="7650" w:type="dxa"/>
          </w:tcPr>
          <w:p w14:paraId="4C4E17C3" w14:textId="5B242BAD" w:rsidR="00A1642B" w:rsidRPr="0046187A" w:rsidRDefault="70B41F4E" w:rsidP="00436DC3">
            <w:pPr>
              <w:jc w:val="center"/>
              <w:rPr>
                <w:b/>
                <w:bCs/>
              </w:rPr>
            </w:pPr>
            <w:r w:rsidRPr="79CBFA1F">
              <w:rPr>
                <w:b/>
                <w:bCs/>
              </w:rPr>
              <w:t>BREAK</w:t>
            </w:r>
            <w:r w:rsidR="00C47306" w:rsidRPr="79CBFA1F">
              <w:rPr>
                <w:b/>
                <w:bCs/>
              </w:rPr>
              <w:t xml:space="preserve"> – </w:t>
            </w:r>
            <w:r w:rsidR="00C47306">
              <w:t xml:space="preserve">Door </w:t>
            </w:r>
            <w:r w:rsidR="33163879">
              <w:t>p</w:t>
            </w:r>
            <w:r w:rsidR="00C47306">
              <w:t>rizes</w:t>
            </w:r>
          </w:p>
        </w:tc>
      </w:tr>
      <w:tr w:rsidR="00065BCA" w14:paraId="71809FB0" w14:textId="77777777" w:rsidTr="00963D8D">
        <w:tc>
          <w:tcPr>
            <w:tcW w:w="1710" w:type="dxa"/>
            <w:shd w:val="clear" w:color="auto" w:fill="E2EFD9" w:themeFill="accent6" w:themeFillTint="33"/>
          </w:tcPr>
          <w:p w14:paraId="671FB63F" w14:textId="0A699B4D" w:rsidR="00065BCA" w:rsidRPr="00B5284F" w:rsidRDefault="0046187A" w:rsidP="00436DC3">
            <w:pPr>
              <w:jc w:val="center"/>
            </w:pPr>
            <w:r w:rsidRPr="00B5284F">
              <w:t>10:</w:t>
            </w:r>
            <w:r w:rsidR="00A13DE9">
              <w:t>50</w:t>
            </w:r>
            <w:r w:rsidRPr="00B5284F">
              <w:t>-</w:t>
            </w:r>
            <w:r w:rsidR="00960523">
              <w:t>11:</w:t>
            </w:r>
            <w:r w:rsidR="00A13DE9">
              <w:t>10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469F8A12" w14:textId="215B1CA2" w:rsidR="00065BCA" w:rsidRPr="00B5284F" w:rsidRDefault="0046187A" w:rsidP="00436DC3">
            <w:pPr>
              <w:jc w:val="center"/>
              <w:rPr>
                <w:b/>
                <w:bCs/>
              </w:rPr>
            </w:pPr>
            <w:r w:rsidRPr="00B5284F">
              <w:rPr>
                <w:b/>
                <w:bCs/>
              </w:rPr>
              <w:t xml:space="preserve">HIS Report </w:t>
            </w:r>
            <w:r w:rsidR="00C857D8" w:rsidRPr="00B5284F">
              <w:rPr>
                <w:b/>
                <w:bCs/>
              </w:rPr>
              <w:t>J</w:t>
            </w:r>
            <w:r w:rsidRPr="00B5284F">
              <w:rPr>
                <w:b/>
                <w:bCs/>
              </w:rPr>
              <w:t>oint</w:t>
            </w:r>
          </w:p>
        </w:tc>
      </w:tr>
      <w:tr w:rsidR="00065BCA" w14:paraId="5577C391" w14:textId="77777777" w:rsidTr="00963D8D">
        <w:tc>
          <w:tcPr>
            <w:tcW w:w="1710" w:type="dxa"/>
            <w:shd w:val="clear" w:color="auto" w:fill="E2EFD9" w:themeFill="accent6" w:themeFillTint="33"/>
          </w:tcPr>
          <w:p w14:paraId="6E7B2A41" w14:textId="317025CC" w:rsidR="00065BCA" w:rsidRPr="00B5284F" w:rsidRDefault="00960523" w:rsidP="00436DC3">
            <w:pPr>
              <w:jc w:val="center"/>
            </w:pPr>
            <w:r>
              <w:t>11:</w:t>
            </w:r>
            <w:r w:rsidR="00A13DE9">
              <w:t>10</w:t>
            </w:r>
            <w:r>
              <w:t>-11:</w:t>
            </w:r>
            <w:r w:rsidR="00A13DE9">
              <w:t>30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611019E" w14:textId="58C608B7" w:rsidR="00065BCA" w:rsidRPr="00B5284F" w:rsidRDefault="0046187A" w:rsidP="00436DC3">
            <w:pPr>
              <w:jc w:val="center"/>
              <w:rPr>
                <w:b/>
                <w:bCs/>
              </w:rPr>
            </w:pPr>
            <w:r w:rsidRPr="00B5284F">
              <w:rPr>
                <w:b/>
                <w:bCs/>
              </w:rPr>
              <w:t xml:space="preserve">CAPS Report </w:t>
            </w:r>
            <w:r w:rsidR="00C857D8" w:rsidRPr="00B5284F">
              <w:rPr>
                <w:b/>
                <w:bCs/>
              </w:rPr>
              <w:t>J</w:t>
            </w:r>
            <w:r w:rsidRPr="00B5284F">
              <w:rPr>
                <w:b/>
                <w:bCs/>
              </w:rPr>
              <w:t>oint</w:t>
            </w:r>
          </w:p>
        </w:tc>
      </w:tr>
      <w:tr w:rsidR="0046187A" w14:paraId="4D492FEF" w14:textId="77777777" w:rsidTr="00963D8D">
        <w:tc>
          <w:tcPr>
            <w:tcW w:w="1710" w:type="dxa"/>
          </w:tcPr>
          <w:p w14:paraId="66950682" w14:textId="2FF52691" w:rsidR="0046187A" w:rsidRDefault="00C47306" w:rsidP="00436DC3">
            <w:pPr>
              <w:jc w:val="center"/>
            </w:pPr>
            <w:r>
              <w:t>11:</w:t>
            </w:r>
            <w:r w:rsidR="00A13DE9">
              <w:t>30</w:t>
            </w:r>
            <w:r>
              <w:t>-12:00</w:t>
            </w:r>
          </w:p>
        </w:tc>
        <w:tc>
          <w:tcPr>
            <w:tcW w:w="7650" w:type="dxa"/>
          </w:tcPr>
          <w:p w14:paraId="7E2785E9" w14:textId="29D22146" w:rsidR="0046187A" w:rsidRDefault="007D70C0" w:rsidP="00436DC3">
            <w:pPr>
              <w:jc w:val="center"/>
            </w:pPr>
            <w:r w:rsidRPr="79CBFA1F">
              <w:rPr>
                <w:b/>
                <w:bCs/>
              </w:rPr>
              <w:t>Me</w:t>
            </w:r>
            <w:r w:rsidR="692E1B80" w:rsidRPr="79CBFA1F">
              <w:rPr>
                <w:b/>
                <w:bCs/>
              </w:rPr>
              <w:t>e</w:t>
            </w:r>
            <w:r w:rsidRPr="79CBFA1F">
              <w:rPr>
                <w:b/>
                <w:bCs/>
              </w:rPr>
              <w:t>ting close</w:t>
            </w:r>
            <w:r w:rsidR="001B50C5" w:rsidRPr="79CBFA1F">
              <w:rPr>
                <w:b/>
                <w:bCs/>
              </w:rPr>
              <w:t>/</w:t>
            </w:r>
            <w:r w:rsidR="755DAA97" w:rsidRPr="79CBFA1F">
              <w:rPr>
                <w:b/>
                <w:bCs/>
              </w:rPr>
              <w:t>Wrap</w:t>
            </w:r>
            <w:r w:rsidR="2D9BF965" w:rsidRPr="79CBFA1F">
              <w:rPr>
                <w:b/>
                <w:bCs/>
              </w:rPr>
              <w:t>-u</w:t>
            </w:r>
            <w:r w:rsidR="755DAA97" w:rsidRPr="79CBFA1F">
              <w:rPr>
                <w:b/>
                <w:bCs/>
              </w:rPr>
              <w:t>p</w:t>
            </w:r>
            <w:r w:rsidR="001B50C5" w:rsidRPr="79CBFA1F">
              <w:rPr>
                <w:b/>
                <w:bCs/>
              </w:rPr>
              <w:t xml:space="preserve"> </w:t>
            </w:r>
            <w:r w:rsidR="001B50C5">
              <w:t>(if needed)</w:t>
            </w:r>
          </w:p>
        </w:tc>
      </w:tr>
    </w:tbl>
    <w:p w14:paraId="2F112B0A" w14:textId="5A6BBFDC" w:rsidR="00065BCA" w:rsidRDefault="00065BCA" w:rsidP="00511C6D">
      <w:pPr>
        <w:spacing w:after="0"/>
        <w:jc w:val="center"/>
      </w:pPr>
    </w:p>
    <w:sectPr w:rsidR="00065BCA" w:rsidSect="00802F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F545" w14:textId="77777777" w:rsidR="00802FC9" w:rsidRDefault="00802FC9" w:rsidP="0046187A">
      <w:pPr>
        <w:spacing w:after="0" w:line="240" w:lineRule="auto"/>
      </w:pPr>
      <w:r>
        <w:separator/>
      </w:r>
    </w:p>
  </w:endnote>
  <w:endnote w:type="continuationSeparator" w:id="0">
    <w:p w14:paraId="66866B2C" w14:textId="77777777" w:rsidR="00802FC9" w:rsidRDefault="00802FC9" w:rsidP="0046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820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25D94" w14:textId="18507061" w:rsidR="00621E4F" w:rsidRDefault="00621E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ED74C" w14:textId="77777777" w:rsidR="00484233" w:rsidRDefault="00484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2A4A" w14:textId="77777777" w:rsidR="00802FC9" w:rsidRDefault="00802FC9" w:rsidP="0046187A">
      <w:pPr>
        <w:spacing w:after="0" w:line="240" w:lineRule="auto"/>
      </w:pPr>
      <w:r>
        <w:separator/>
      </w:r>
    </w:p>
  </w:footnote>
  <w:footnote w:type="continuationSeparator" w:id="0">
    <w:p w14:paraId="0BC93FB1" w14:textId="77777777" w:rsidR="00802FC9" w:rsidRDefault="00802FC9" w:rsidP="0046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7AD"/>
    <w:multiLevelType w:val="hybridMultilevel"/>
    <w:tmpl w:val="E14A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768"/>
    <w:multiLevelType w:val="hybridMultilevel"/>
    <w:tmpl w:val="2EC4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7358"/>
    <w:multiLevelType w:val="hybridMultilevel"/>
    <w:tmpl w:val="8E8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56A5"/>
    <w:multiLevelType w:val="hybridMultilevel"/>
    <w:tmpl w:val="670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34C14"/>
    <w:multiLevelType w:val="hybridMultilevel"/>
    <w:tmpl w:val="D1A6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E497F"/>
    <w:multiLevelType w:val="hybridMultilevel"/>
    <w:tmpl w:val="8762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4368D"/>
    <w:multiLevelType w:val="hybridMultilevel"/>
    <w:tmpl w:val="2A3A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26236"/>
    <w:multiLevelType w:val="hybridMultilevel"/>
    <w:tmpl w:val="145A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77128"/>
    <w:multiLevelType w:val="hybridMultilevel"/>
    <w:tmpl w:val="BC0A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F1A99"/>
    <w:multiLevelType w:val="hybridMultilevel"/>
    <w:tmpl w:val="5C3611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7FB63D03"/>
    <w:multiLevelType w:val="hybridMultilevel"/>
    <w:tmpl w:val="C94C1254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 w16cid:durableId="491872542">
    <w:abstractNumId w:val="9"/>
  </w:num>
  <w:num w:numId="2" w16cid:durableId="1579755074">
    <w:abstractNumId w:val="9"/>
  </w:num>
  <w:num w:numId="3" w16cid:durableId="2063627674">
    <w:abstractNumId w:val="8"/>
  </w:num>
  <w:num w:numId="4" w16cid:durableId="1885676066">
    <w:abstractNumId w:val="2"/>
  </w:num>
  <w:num w:numId="5" w16cid:durableId="782192007">
    <w:abstractNumId w:val="5"/>
  </w:num>
  <w:num w:numId="6" w16cid:durableId="2113475983">
    <w:abstractNumId w:val="4"/>
  </w:num>
  <w:num w:numId="7" w16cid:durableId="1125268146">
    <w:abstractNumId w:val="6"/>
  </w:num>
  <w:num w:numId="8" w16cid:durableId="1095442495">
    <w:abstractNumId w:val="3"/>
  </w:num>
  <w:num w:numId="9" w16cid:durableId="965432002">
    <w:abstractNumId w:val="0"/>
  </w:num>
  <w:num w:numId="10" w16cid:durableId="1038429200">
    <w:abstractNumId w:val="10"/>
  </w:num>
  <w:num w:numId="11" w16cid:durableId="836071860">
    <w:abstractNumId w:val="7"/>
  </w:num>
  <w:num w:numId="12" w16cid:durableId="132671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89"/>
    <w:rsid w:val="00065BCA"/>
    <w:rsid w:val="00084688"/>
    <w:rsid w:val="000B3B3F"/>
    <w:rsid w:val="000B75E1"/>
    <w:rsid w:val="000C3591"/>
    <w:rsid w:val="000C63D5"/>
    <w:rsid w:val="00112E89"/>
    <w:rsid w:val="00124D1E"/>
    <w:rsid w:val="00147896"/>
    <w:rsid w:val="00180885"/>
    <w:rsid w:val="001A3C5D"/>
    <w:rsid w:val="001A40FA"/>
    <w:rsid w:val="001B166C"/>
    <w:rsid w:val="001B50C5"/>
    <w:rsid w:val="001B5F28"/>
    <w:rsid w:val="001E42DD"/>
    <w:rsid w:val="00204E6F"/>
    <w:rsid w:val="002957C5"/>
    <w:rsid w:val="002A1366"/>
    <w:rsid w:val="002C0720"/>
    <w:rsid w:val="002C750B"/>
    <w:rsid w:val="002F1C06"/>
    <w:rsid w:val="0030154C"/>
    <w:rsid w:val="00304479"/>
    <w:rsid w:val="00307EE9"/>
    <w:rsid w:val="003262D9"/>
    <w:rsid w:val="003474ED"/>
    <w:rsid w:val="00355B71"/>
    <w:rsid w:val="00357881"/>
    <w:rsid w:val="0037488A"/>
    <w:rsid w:val="00392534"/>
    <w:rsid w:val="0039388A"/>
    <w:rsid w:val="003978E6"/>
    <w:rsid w:val="003B3C79"/>
    <w:rsid w:val="003B4331"/>
    <w:rsid w:val="003C4404"/>
    <w:rsid w:val="003D3A64"/>
    <w:rsid w:val="003F4D89"/>
    <w:rsid w:val="003F7800"/>
    <w:rsid w:val="00401D9E"/>
    <w:rsid w:val="00406FB6"/>
    <w:rsid w:val="00430CB8"/>
    <w:rsid w:val="00436DC3"/>
    <w:rsid w:val="0046187A"/>
    <w:rsid w:val="00484233"/>
    <w:rsid w:val="00493523"/>
    <w:rsid w:val="004C10C2"/>
    <w:rsid w:val="004F21A9"/>
    <w:rsid w:val="00505990"/>
    <w:rsid w:val="00511C6D"/>
    <w:rsid w:val="00514027"/>
    <w:rsid w:val="00523CFA"/>
    <w:rsid w:val="005269CF"/>
    <w:rsid w:val="00552D2D"/>
    <w:rsid w:val="00587A8E"/>
    <w:rsid w:val="00594EC5"/>
    <w:rsid w:val="005B1ADF"/>
    <w:rsid w:val="005C669F"/>
    <w:rsid w:val="005F195F"/>
    <w:rsid w:val="005F48AD"/>
    <w:rsid w:val="005F4B8D"/>
    <w:rsid w:val="0060794E"/>
    <w:rsid w:val="006114F9"/>
    <w:rsid w:val="00621E4F"/>
    <w:rsid w:val="006268B5"/>
    <w:rsid w:val="00657C9D"/>
    <w:rsid w:val="006B3EB8"/>
    <w:rsid w:val="006E3182"/>
    <w:rsid w:val="006E7905"/>
    <w:rsid w:val="006F03AC"/>
    <w:rsid w:val="00705BC5"/>
    <w:rsid w:val="00712A52"/>
    <w:rsid w:val="00731A63"/>
    <w:rsid w:val="00773914"/>
    <w:rsid w:val="007955E8"/>
    <w:rsid w:val="007979D7"/>
    <w:rsid w:val="007B781C"/>
    <w:rsid w:val="007D70C0"/>
    <w:rsid w:val="007E5F18"/>
    <w:rsid w:val="007F2103"/>
    <w:rsid w:val="007F4187"/>
    <w:rsid w:val="00802FC9"/>
    <w:rsid w:val="0080589B"/>
    <w:rsid w:val="00815930"/>
    <w:rsid w:val="00825C77"/>
    <w:rsid w:val="008367D4"/>
    <w:rsid w:val="0083962F"/>
    <w:rsid w:val="008510A5"/>
    <w:rsid w:val="00863CB6"/>
    <w:rsid w:val="0086733C"/>
    <w:rsid w:val="008741BE"/>
    <w:rsid w:val="00894F7F"/>
    <w:rsid w:val="008A7543"/>
    <w:rsid w:val="008A7C77"/>
    <w:rsid w:val="008C1D1C"/>
    <w:rsid w:val="008C7E40"/>
    <w:rsid w:val="00907218"/>
    <w:rsid w:val="00916969"/>
    <w:rsid w:val="00946C48"/>
    <w:rsid w:val="0094706B"/>
    <w:rsid w:val="00947CF1"/>
    <w:rsid w:val="00950022"/>
    <w:rsid w:val="00960523"/>
    <w:rsid w:val="00963D8D"/>
    <w:rsid w:val="00967844"/>
    <w:rsid w:val="00971967"/>
    <w:rsid w:val="009A25AE"/>
    <w:rsid w:val="009C7434"/>
    <w:rsid w:val="009D5FB9"/>
    <w:rsid w:val="009F6BE7"/>
    <w:rsid w:val="00A13DE9"/>
    <w:rsid w:val="00A161AE"/>
    <w:rsid w:val="00A1642B"/>
    <w:rsid w:val="00A351B4"/>
    <w:rsid w:val="00A35CEF"/>
    <w:rsid w:val="00A52E37"/>
    <w:rsid w:val="00A551AD"/>
    <w:rsid w:val="00A735B9"/>
    <w:rsid w:val="00A742E4"/>
    <w:rsid w:val="00A76038"/>
    <w:rsid w:val="00A76E29"/>
    <w:rsid w:val="00A82441"/>
    <w:rsid w:val="00AA3409"/>
    <w:rsid w:val="00AD15E0"/>
    <w:rsid w:val="00AE758F"/>
    <w:rsid w:val="00B018AE"/>
    <w:rsid w:val="00B06B23"/>
    <w:rsid w:val="00B30E97"/>
    <w:rsid w:val="00B3187B"/>
    <w:rsid w:val="00B5284F"/>
    <w:rsid w:val="00B57487"/>
    <w:rsid w:val="00B57EA1"/>
    <w:rsid w:val="00B665A0"/>
    <w:rsid w:val="00B7749E"/>
    <w:rsid w:val="00B84489"/>
    <w:rsid w:val="00B85E37"/>
    <w:rsid w:val="00B921C5"/>
    <w:rsid w:val="00B94F91"/>
    <w:rsid w:val="00BA38E4"/>
    <w:rsid w:val="00BD781F"/>
    <w:rsid w:val="00BF4CFB"/>
    <w:rsid w:val="00C10A17"/>
    <w:rsid w:val="00C2250F"/>
    <w:rsid w:val="00C47306"/>
    <w:rsid w:val="00C53DD5"/>
    <w:rsid w:val="00C7128A"/>
    <w:rsid w:val="00C72126"/>
    <w:rsid w:val="00C8300D"/>
    <w:rsid w:val="00C84904"/>
    <w:rsid w:val="00C857D8"/>
    <w:rsid w:val="00CA67B0"/>
    <w:rsid w:val="00CC7358"/>
    <w:rsid w:val="00CF383F"/>
    <w:rsid w:val="00D2244A"/>
    <w:rsid w:val="00D26261"/>
    <w:rsid w:val="00D56F3E"/>
    <w:rsid w:val="00D93FB7"/>
    <w:rsid w:val="00DE4718"/>
    <w:rsid w:val="00DF1D17"/>
    <w:rsid w:val="00E02F0C"/>
    <w:rsid w:val="00E24EF6"/>
    <w:rsid w:val="00E307DF"/>
    <w:rsid w:val="00E40430"/>
    <w:rsid w:val="00E827D6"/>
    <w:rsid w:val="00E858FE"/>
    <w:rsid w:val="00E90167"/>
    <w:rsid w:val="00E91B3F"/>
    <w:rsid w:val="00ED5A70"/>
    <w:rsid w:val="00F11995"/>
    <w:rsid w:val="00F351BA"/>
    <w:rsid w:val="00FC338D"/>
    <w:rsid w:val="00FC3B66"/>
    <w:rsid w:val="00FD5CEA"/>
    <w:rsid w:val="02ECA323"/>
    <w:rsid w:val="09C23D59"/>
    <w:rsid w:val="0CBA0BC9"/>
    <w:rsid w:val="0DF45942"/>
    <w:rsid w:val="0F2C33A2"/>
    <w:rsid w:val="14616FB7"/>
    <w:rsid w:val="1B9518CC"/>
    <w:rsid w:val="25FCA9B8"/>
    <w:rsid w:val="28FC5AC2"/>
    <w:rsid w:val="2D9BF965"/>
    <w:rsid w:val="2DF3E700"/>
    <w:rsid w:val="33163879"/>
    <w:rsid w:val="4069C22B"/>
    <w:rsid w:val="456F65E3"/>
    <w:rsid w:val="48A706A5"/>
    <w:rsid w:val="49A81B9E"/>
    <w:rsid w:val="4A40ABF7"/>
    <w:rsid w:val="4A42D706"/>
    <w:rsid w:val="4EFD1FCC"/>
    <w:rsid w:val="4FB5FEFE"/>
    <w:rsid w:val="52A52168"/>
    <w:rsid w:val="64D84C9D"/>
    <w:rsid w:val="692E1B80"/>
    <w:rsid w:val="6A55A905"/>
    <w:rsid w:val="70380D47"/>
    <w:rsid w:val="70B41F4E"/>
    <w:rsid w:val="755DAA97"/>
    <w:rsid w:val="77763FEC"/>
    <w:rsid w:val="79B1A2D2"/>
    <w:rsid w:val="79CBFA1F"/>
    <w:rsid w:val="7E16E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9E9DA"/>
  <w15:docId w15:val="{F5ED76EC-AF19-4014-9360-E286FAA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7A"/>
  </w:style>
  <w:style w:type="paragraph" w:styleId="Footer">
    <w:name w:val="footer"/>
    <w:basedOn w:val="Normal"/>
    <w:link w:val="FooterChar"/>
    <w:uiPriority w:val="99"/>
    <w:unhideWhenUsed/>
    <w:rsid w:val="0046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7A"/>
  </w:style>
  <w:style w:type="character" w:styleId="CommentReference">
    <w:name w:val="annotation reference"/>
    <w:basedOn w:val="DefaultParagraphFont"/>
    <w:uiPriority w:val="99"/>
    <w:semiHidden/>
    <w:unhideWhenUsed/>
    <w:rsid w:val="005F1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5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F48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48A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F21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08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52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388A"/>
    <w:rPr>
      <w:color w:val="605E5C"/>
      <w:shd w:val="clear" w:color="auto" w:fill="E1DFDD"/>
    </w:rPr>
  </w:style>
  <w:style w:type="paragraph" w:customStyle="1" w:styleId="pf0">
    <w:name w:val="pf0"/>
    <w:basedOn w:val="Normal"/>
    <w:rsid w:val="00C8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borah.hayes@mary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F980-45F5-4734-B9B1-100AF6DB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LaScola, Taryn (AGR)</dc:creator>
  <cp:lastModifiedBy>Deborah R Hayes</cp:lastModifiedBy>
  <cp:revision>26</cp:revision>
  <cp:lastPrinted>2024-03-01T19:30:00Z</cp:lastPrinted>
  <dcterms:created xsi:type="dcterms:W3CDTF">2024-02-06T14:33:00Z</dcterms:created>
  <dcterms:modified xsi:type="dcterms:W3CDTF">2024-03-25T18:02:00Z</dcterms:modified>
</cp:coreProperties>
</file>